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1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3198"/>
        <w:gridCol w:w="140"/>
        <w:gridCol w:w="1864"/>
        <w:gridCol w:w="1089"/>
        <w:gridCol w:w="1203"/>
      </w:tblGrid>
      <w:tr w:rsidR="00AF2F00" w:rsidRPr="00801DE3" w14:paraId="0FE7E3B6" w14:textId="77777777" w:rsidTr="007E4862">
        <w:trPr>
          <w:cantSplit/>
          <w:trHeight w:val="108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2449EFDE" w14:textId="31BCBD6A" w:rsidR="00AF2F00" w:rsidRPr="00311E0F" w:rsidRDefault="00A92455" w:rsidP="009A4D09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Název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reklamace</w:t>
            </w:r>
            <w:proofErr w:type="spellEnd"/>
            <w:r w:rsidR="00FF7894">
              <w:rPr>
                <w:b/>
                <w:sz w:val="16"/>
                <w:szCs w:val="16"/>
                <w:lang w:val="en-US"/>
              </w:rPr>
              <w:t xml:space="preserve"> </w:t>
            </w:r>
            <w:r w:rsidR="00AF2F00" w:rsidRPr="00311E0F">
              <w:rPr>
                <w:b/>
                <w:sz w:val="16"/>
                <w:szCs w:val="16"/>
                <w:lang w:val="en-US"/>
              </w:rPr>
              <w:t xml:space="preserve">/ </w:t>
            </w:r>
            <w:r w:rsidR="00AF2F00" w:rsidRPr="00311E0F">
              <w:rPr>
                <w:i/>
                <w:sz w:val="16"/>
                <w:szCs w:val="16"/>
                <w:lang w:val="en-US"/>
              </w:rPr>
              <w:t>Complaint</w:t>
            </w:r>
            <w:r w:rsidR="00AF2F00" w:rsidRPr="00311E0F">
              <w:rPr>
                <w:b/>
                <w:sz w:val="16"/>
                <w:szCs w:val="16"/>
                <w:lang w:val="en-US"/>
              </w:rPr>
              <w:t>:</w:t>
            </w:r>
          </w:p>
          <w:p w14:paraId="4383E4C0" w14:textId="77777777" w:rsidR="00AF2F00" w:rsidRPr="00311E0F" w:rsidRDefault="00AF2F00" w:rsidP="009A4D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B7011" w14:textId="6763984A" w:rsidR="00AF2F00" w:rsidRPr="007E4862" w:rsidRDefault="00A92455" w:rsidP="009A4D09">
            <w:pPr>
              <w:rPr>
                <w:b/>
                <w:sz w:val="16"/>
                <w:szCs w:val="16"/>
                <w:lang w:val="en-GB"/>
              </w:rPr>
            </w:pPr>
            <w:r w:rsidRPr="007E4862">
              <w:rPr>
                <w:b/>
                <w:sz w:val="16"/>
                <w:szCs w:val="16"/>
                <w:lang w:val="en-GB"/>
              </w:rPr>
              <w:t xml:space="preserve">Datum </w:t>
            </w:r>
            <w:proofErr w:type="spellStart"/>
            <w:r w:rsidRPr="007E4862">
              <w:rPr>
                <w:b/>
                <w:sz w:val="16"/>
                <w:szCs w:val="16"/>
                <w:lang w:val="en-GB"/>
              </w:rPr>
              <w:t>založení</w:t>
            </w:r>
            <w:proofErr w:type="spellEnd"/>
            <w:r w:rsidR="00FF7894" w:rsidRPr="007E4862">
              <w:rPr>
                <w:b/>
                <w:sz w:val="16"/>
                <w:szCs w:val="16"/>
                <w:lang w:val="en-GB"/>
              </w:rPr>
              <w:t xml:space="preserve"> </w:t>
            </w:r>
            <w:r w:rsidR="00AF2F00" w:rsidRPr="007E4862">
              <w:rPr>
                <w:b/>
                <w:sz w:val="16"/>
                <w:szCs w:val="16"/>
                <w:lang w:val="en-GB"/>
              </w:rPr>
              <w:t xml:space="preserve">/ </w:t>
            </w:r>
            <w:r w:rsidR="00AF2F00" w:rsidRPr="007E4862">
              <w:rPr>
                <w:i/>
                <w:sz w:val="16"/>
                <w:szCs w:val="16"/>
                <w:lang w:val="en-GB"/>
              </w:rPr>
              <w:t>Starting date work</w:t>
            </w:r>
            <w:r w:rsidR="00AF2F00" w:rsidRPr="007E4862">
              <w:rPr>
                <w:b/>
                <w:sz w:val="16"/>
                <w:szCs w:val="16"/>
                <w:lang w:val="en-GB"/>
              </w:rPr>
              <w:t>:</w:t>
            </w:r>
          </w:p>
          <w:p w14:paraId="24371F9C" w14:textId="77777777" w:rsidR="00AF2F00" w:rsidRPr="007E4862" w:rsidRDefault="00AF2F00" w:rsidP="009A4D09">
            <w:pPr>
              <w:pStyle w:val="Textkomente"/>
              <w:rPr>
                <w:rFonts w:ascii="CorpoS" w:hAnsi="CorpoS"/>
                <w:sz w:val="16"/>
                <w:szCs w:val="16"/>
                <w:lang w:val="en-GB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C45892" w14:textId="42385D7E" w:rsidR="00AF2F00" w:rsidRPr="00311E0F" w:rsidRDefault="00A92455" w:rsidP="009A4D09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Referenční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č.</w:t>
            </w:r>
            <w:r w:rsidR="00FF7894">
              <w:rPr>
                <w:b/>
                <w:sz w:val="16"/>
                <w:szCs w:val="16"/>
                <w:lang w:val="en-US"/>
              </w:rPr>
              <w:t xml:space="preserve"> </w:t>
            </w:r>
            <w:r w:rsidR="00AF2F00" w:rsidRPr="00311E0F">
              <w:rPr>
                <w:b/>
                <w:sz w:val="16"/>
                <w:szCs w:val="16"/>
                <w:lang w:val="en-US"/>
              </w:rPr>
              <w:t xml:space="preserve">/ </w:t>
            </w:r>
            <w:r w:rsidR="00AF2F00" w:rsidRPr="00311E0F">
              <w:rPr>
                <w:i/>
                <w:sz w:val="16"/>
                <w:szCs w:val="16"/>
                <w:lang w:val="en-US"/>
              </w:rPr>
              <w:t>Reference-No.</w:t>
            </w:r>
            <w:r w:rsidR="00AF2F00" w:rsidRPr="00311E0F">
              <w:rPr>
                <w:b/>
                <w:sz w:val="16"/>
                <w:szCs w:val="16"/>
                <w:lang w:val="en-US"/>
              </w:rPr>
              <w:t>:</w:t>
            </w:r>
          </w:p>
          <w:p w14:paraId="1486BC06" w14:textId="77777777" w:rsidR="00AF2F00" w:rsidRPr="00311E0F" w:rsidRDefault="00AF2F00" w:rsidP="009A4D09">
            <w:pPr>
              <w:rPr>
                <w:sz w:val="16"/>
                <w:szCs w:val="16"/>
                <w:lang w:val="en-US"/>
              </w:rPr>
            </w:pPr>
          </w:p>
        </w:tc>
      </w:tr>
      <w:tr w:rsidR="00AF2F00" w:rsidRPr="00766DED" w14:paraId="4985E5B6" w14:textId="77777777" w:rsidTr="007E4862">
        <w:trPr>
          <w:cantSplit/>
          <w:trHeight w:val="108"/>
        </w:trPr>
        <w:tc>
          <w:tcPr>
            <w:tcW w:w="5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E177311" w14:textId="77777777" w:rsidR="00AF2F00" w:rsidRPr="00311E0F" w:rsidRDefault="00AF2F00" w:rsidP="009A4D09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311E0F">
              <w:rPr>
                <w:b/>
                <w:sz w:val="16"/>
                <w:szCs w:val="16"/>
                <w:lang w:val="en-US"/>
              </w:rPr>
              <w:t>Projekt</w:t>
            </w:r>
            <w:proofErr w:type="spellEnd"/>
            <w:r w:rsidR="00FF789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11E0F">
              <w:rPr>
                <w:b/>
                <w:sz w:val="16"/>
                <w:szCs w:val="16"/>
                <w:lang w:val="en-US"/>
              </w:rPr>
              <w:t xml:space="preserve">/ </w:t>
            </w:r>
            <w:r w:rsidRPr="00311E0F">
              <w:rPr>
                <w:i/>
                <w:sz w:val="16"/>
                <w:szCs w:val="16"/>
                <w:lang w:val="en-US"/>
              </w:rPr>
              <w:t>Project</w:t>
            </w:r>
            <w:r w:rsidRPr="00311E0F">
              <w:rPr>
                <w:b/>
                <w:sz w:val="16"/>
                <w:szCs w:val="16"/>
                <w:lang w:val="en-US"/>
              </w:rPr>
              <w:t>:</w:t>
            </w:r>
          </w:p>
          <w:p w14:paraId="74A6249F" w14:textId="77777777" w:rsidR="00AF2F00" w:rsidRPr="00311E0F" w:rsidRDefault="00AF2F00" w:rsidP="009A4D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7D29D" w14:textId="6E93BC5D" w:rsidR="00AF2F00" w:rsidRPr="00311E0F" w:rsidRDefault="00A92455" w:rsidP="009A4D09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Reklamující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oddělení</w:t>
            </w:r>
            <w:proofErr w:type="spellEnd"/>
            <w:r w:rsidR="00FF7894">
              <w:rPr>
                <w:b/>
                <w:sz w:val="16"/>
                <w:szCs w:val="16"/>
                <w:lang w:val="en-US"/>
              </w:rPr>
              <w:t xml:space="preserve"> </w:t>
            </w:r>
            <w:r w:rsidR="00AF2F00" w:rsidRPr="00311E0F">
              <w:rPr>
                <w:b/>
                <w:sz w:val="16"/>
                <w:szCs w:val="16"/>
                <w:lang w:val="en-US"/>
              </w:rPr>
              <w:t xml:space="preserve">/ </w:t>
            </w:r>
            <w:r w:rsidR="00AF2F00" w:rsidRPr="00311E0F">
              <w:rPr>
                <w:i/>
                <w:sz w:val="16"/>
                <w:szCs w:val="16"/>
                <w:lang w:val="en-US"/>
              </w:rPr>
              <w:t>Complaining division</w:t>
            </w:r>
            <w:r w:rsidR="00AF2F00" w:rsidRPr="00311E0F">
              <w:rPr>
                <w:b/>
                <w:sz w:val="16"/>
                <w:szCs w:val="16"/>
                <w:lang w:val="en-US"/>
              </w:rPr>
              <w:t>:</w:t>
            </w:r>
          </w:p>
          <w:p w14:paraId="06B7856A" w14:textId="77777777" w:rsidR="00AF2F00" w:rsidRPr="00311E0F" w:rsidRDefault="00AF2F00" w:rsidP="009A4D09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AF2F00" w:rsidRPr="00C769E3" w14:paraId="70716AE4" w14:textId="77777777" w:rsidTr="007E4862">
        <w:trPr>
          <w:cantSplit/>
          <w:trHeight w:val="393"/>
        </w:trPr>
        <w:tc>
          <w:tcPr>
            <w:tcW w:w="5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0CA456B" w14:textId="7E78409D" w:rsidR="00AF2F00" w:rsidRPr="00311E0F" w:rsidRDefault="00A92455" w:rsidP="009A4D09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Číslo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dílu</w:t>
            </w:r>
            <w:proofErr w:type="spellEnd"/>
            <w:r w:rsidR="00FF7894">
              <w:rPr>
                <w:b/>
                <w:sz w:val="16"/>
                <w:szCs w:val="16"/>
                <w:lang w:val="en-US"/>
              </w:rPr>
              <w:t xml:space="preserve"> </w:t>
            </w:r>
            <w:r w:rsidR="00AF2F00" w:rsidRPr="00311E0F">
              <w:rPr>
                <w:b/>
                <w:sz w:val="16"/>
                <w:szCs w:val="16"/>
                <w:lang w:val="en-US"/>
              </w:rPr>
              <w:t xml:space="preserve">/ </w:t>
            </w:r>
            <w:r w:rsidR="00AF2F00" w:rsidRPr="00311E0F">
              <w:rPr>
                <w:i/>
                <w:sz w:val="16"/>
                <w:szCs w:val="16"/>
                <w:lang w:val="en-US"/>
              </w:rPr>
              <w:t>Part Number</w:t>
            </w:r>
            <w:r w:rsidR="00AF2F00" w:rsidRPr="00311E0F">
              <w:rPr>
                <w:b/>
                <w:sz w:val="16"/>
                <w:szCs w:val="16"/>
                <w:lang w:val="en-US"/>
              </w:rPr>
              <w:t>:</w:t>
            </w:r>
          </w:p>
          <w:p w14:paraId="5AD5EC97" w14:textId="77777777" w:rsidR="00AF2F00" w:rsidRDefault="00AF2F00" w:rsidP="009A4D09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5BE24B13" w14:textId="77777777" w:rsidR="00801DE3" w:rsidRPr="00311E0F" w:rsidRDefault="00801DE3" w:rsidP="009A4D09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366F92A" w14:textId="77777777" w:rsidR="00AF2F00" w:rsidRPr="00311E0F" w:rsidRDefault="00AF2F00" w:rsidP="009A4D09">
            <w:pPr>
              <w:rPr>
                <w:sz w:val="16"/>
                <w:szCs w:val="16"/>
                <w:lang w:val="en-US"/>
              </w:rPr>
            </w:pPr>
          </w:p>
        </w:tc>
      </w:tr>
      <w:tr w:rsidR="00AF2F00" w:rsidRPr="005B7967" w14:paraId="79E129A3" w14:textId="77777777" w:rsidTr="007E4862">
        <w:trPr>
          <w:cantSplit/>
          <w:trHeight w:val="108"/>
        </w:trPr>
        <w:tc>
          <w:tcPr>
            <w:tcW w:w="5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A1E943B" w14:textId="664DAA65" w:rsidR="00AF2F00" w:rsidRPr="00311E0F" w:rsidRDefault="00A92455" w:rsidP="004A610F">
            <w:pPr>
              <w:tabs>
                <w:tab w:val="right" w:pos="5193"/>
              </w:tabs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Název</w:t>
            </w:r>
            <w:proofErr w:type="spellEnd"/>
            <w:r w:rsidR="00FF7894">
              <w:rPr>
                <w:b/>
                <w:sz w:val="16"/>
                <w:szCs w:val="16"/>
                <w:lang w:val="en-US"/>
              </w:rPr>
              <w:t xml:space="preserve"> </w:t>
            </w:r>
            <w:r w:rsidR="00AF2F00" w:rsidRPr="00311E0F">
              <w:rPr>
                <w:b/>
                <w:sz w:val="16"/>
                <w:szCs w:val="16"/>
                <w:lang w:val="en-US"/>
              </w:rPr>
              <w:t xml:space="preserve">/ </w:t>
            </w:r>
            <w:r w:rsidR="00AF2F00" w:rsidRPr="00311E0F">
              <w:rPr>
                <w:i/>
                <w:sz w:val="16"/>
                <w:szCs w:val="16"/>
                <w:lang w:val="en-US"/>
              </w:rPr>
              <w:t>Concern title</w:t>
            </w:r>
            <w:r w:rsidR="00AF2F00" w:rsidRPr="00311E0F">
              <w:rPr>
                <w:b/>
                <w:sz w:val="16"/>
                <w:szCs w:val="16"/>
                <w:lang w:val="en-US"/>
              </w:rPr>
              <w:t>:</w:t>
            </w:r>
            <w:r w:rsidR="004A610F">
              <w:rPr>
                <w:b/>
                <w:sz w:val="16"/>
                <w:szCs w:val="16"/>
                <w:lang w:val="en-US"/>
              </w:rPr>
              <w:tab/>
            </w:r>
          </w:p>
          <w:p w14:paraId="12296863" w14:textId="77777777" w:rsidR="00AF2F00" w:rsidRPr="00311E0F" w:rsidRDefault="00AF2F00" w:rsidP="009A4D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6658" w14:textId="77777777" w:rsidR="00AF2F00" w:rsidRPr="00311E0F" w:rsidRDefault="00AF2F00" w:rsidP="009A4D09">
            <w:pPr>
              <w:rPr>
                <w:sz w:val="16"/>
                <w:szCs w:val="16"/>
                <w:lang w:val="en-US"/>
              </w:rPr>
            </w:pPr>
          </w:p>
        </w:tc>
      </w:tr>
      <w:tr w:rsidR="00AF2F00" w:rsidRPr="007E4862" w14:paraId="4C616D75" w14:textId="77777777" w:rsidTr="007E4862">
        <w:trPr>
          <w:cantSplit/>
          <w:trHeight w:val="1081"/>
        </w:trPr>
        <w:tc>
          <w:tcPr>
            <w:tcW w:w="5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E075317" w14:textId="74B0F29F" w:rsidR="00E95B96" w:rsidRPr="00C3411C" w:rsidRDefault="00A51072" w:rsidP="00E95B96">
            <w:pPr>
              <w:rPr>
                <w:b/>
                <w:sz w:val="16"/>
                <w:szCs w:val="16"/>
                <w:lang w:val="en-US"/>
              </w:rPr>
            </w:pPr>
            <w:r w:rsidRPr="00C3411C">
              <w:rPr>
                <w:b/>
                <w:sz w:val="16"/>
                <w:szCs w:val="16"/>
                <w:lang w:val="en-US"/>
              </w:rPr>
              <w:t>D</w:t>
            </w:r>
            <w:r w:rsidR="00D1719E" w:rsidRPr="00C3411C">
              <w:rPr>
                <w:b/>
                <w:sz w:val="16"/>
                <w:szCs w:val="16"/>
                <w:lang w:val="en-US"/>
              </w:rPr>
              <w:t>1</w:t>
            </w:r>
            <w:r w:rsidRPr="00C3411C">
              <w:rPr>
                <w:b/>
                <w:sz w:val="16"/>
                <w:szCs w:val="16"/>
                <w:lang w:val="en-US"/>
              </w:rPr>
              <w:t>.</w:t>
            </w:r>
            <w:r w:rsidR="00E95B96" w:rsidRPr="00C3411C">
              <w:rPr>
                <w:b/>
                <w:sz w:val="16"/>
                <w:szCs w:val="16"/>
                <w:lang w:val="en-US"/>
              </w:rPr>
              <w:t xml:space="preserve"> Team (</w:t>
            </w:r>
            <w:proofErr w:type="spellStart"/>
            <w:r w:rsidR="00A92455">
              <w:rPr>
                <w:b/>
                <w:sz w:val="16"/>
                <w:szCs w:val="16"/>
                <w:lang w:val="en-US"/>
              </w:rPr>
              <w:t>Jméno</w:t>
            </w:r>
            <w:proofErr w:type="spellEnd"/>
            <w:r w:rsidR="00E95B96" w:rsidRPr="00C3411C">
              <w:rPr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A92455">
              <w:rPr>
                <w:b/>
                <w:sz w:val="16"/>
                <w:szCs w:val="16"/>
                <w:lang w:val="en-US"/>
              </w:rPr>
              <w:t>Oddělení</w:t>
            </w:r>
            <w:proofErr w:type="spellEnd"/>
            <w:r w:rsidR="0099705F" w:rsidRPr="00C3411C">
              <w:rPr>
                <w:b/>
                <w:sz w:val="16"/>
                <w:szCs w:val="16"/>
                <w:lang w:val="en-US"/>
              </w:rPr>
              <w:t>, Tel.</w:t>
            </w:r>
            <w:r w:rsidR="00E95B96" w:rsidRPr="00C3411C">
              <w:rPr>
                <w:b/>
                <w:sz w:val="16"/>
                <w:szCs w:val="16"/>
                <w:lang w:val="en-US"/>
              </w:rPr>
              <w:t>)</w:t>
            </w:r>
            <w:r w:rsidR="00FF7894" w:rsidRPr="00C3411C">
              <w:rPr>
                <w:b/>
                <w:sz w:val="16"/>
                <w:szCs w:val="16"/>
                <w:lang w:val="en-US"/>
              </w:rPr>
              <w:t xml:space="preserve"> /</w:t>
            </w:r>
            <w:r w:rsidR="00D1719E" w:rsidRPr="00C3411C">
              <w:rPr>
                <w:b/>
                <w:sz w:val="16"/>
                <w:szCs w:val="16"/>
                <w:lang w:val="en-US"/>
              </w:rPr>
              <w:t xml:space="preserve"> </w:t>
            </w:r>
            <w:r w:rsidR="00E95B96" w:rsidRPr="00C3411C">
              <w:rPr>
                <w:i/>
                <w:sz w:val="16"/>
                <w:szCs w:val="16"/>
                <w:lang w:val="en-US"/>
              </w:rPr>
              <w:t>Team (Name, Department</w:t>
            </w:r>
            <w:r w:rsidR="0099705F" w:rsidRPr="00C3411C">
              <w:rPr>
                <w:i/>
                <w:sz w:val="16"/>
                <w:szCs w:val="16"/>
                <w:lang w:val="en-US"/>
              </w:rPr>
              <w:t>, Phone</w:t>
            </w:r>
            <w:r w:rsidR="00E95B96" w:rsidRPr="00C3411C">
              <w:rPr>
                <w:i/>
                <w:sz w:val="16"/>
                <w:szCs w:val="16"/>
                <w:lang w:val="en-US"/>
              </w:rPr>
              <w:t>)</w:t>
            </w:r>
            <w:r w:rsidR="00E95B96" w:rsidRPr="00C3411C">
              <w:rPr>
                <w:b/>
                <w:sz w:val="16"/>
                <w:szCs w:val="16"/>
                <w:lang w:val="en-US"/>
              </w:rPr>
              <w:t>:</w:t>
            </w:r>
          </w:p>
          <w:p w14:paraId="0A0B8362" w14:textId="77777777" w:rsidR="00AF2F00" w:rsidRPr="00142A57" w:rsidRDefault="00AF2F00" w:rsidP="006B6EA6">
            <w:pPr>
              <w:rPr>
                <w:sz w:val="16"/>
                <w:szCs w:val="16"/>
                <w:lang w:val="en-US"/>
              </w:rPr>
            </w:pPr>
          </w:p>
          <w:p w14:paraId="76BBFAE6" w14:textId="77777777" w:rsidR="006B6EA6" w:rsidRPr="00142A57" w:rsidRDefault="006B6EA6" w:rsidP="006B6EA6">
            <w:pPr>
              <w:rPr>
                <w:sz w:val="16"/>
                <w:szCs w:val="16"/>
                <w:lang w:val="en-US"/>
              </w:rPr>
            </w:pPr>
          </w:p>
          <w:p w14:paraId="24954184" w14:textId="77777777" w:rsidR="006B6EA6" w:rsidRPr="00142A57" w:rsidRDefault="006B6EA6" w:rsidP="006B6EA6">
            <w:pPr>
              <w:rPr>
                <w:sz w:val="16"/>
                <w:szCs w:val="16"/>
                <w:lang w:val="en-US"/>
              </w:rPr>
            </w:pPr>
          </w:p>
          <w:p w14:paraId="0CFF3774" w14:textId="77777777" w:rsidR="006B6EA6" w:rsidRPr="00142A57" w:rsidRDefault="006B6EA6" w:rsidP="006B6EA6">
            <w:pPr>
              <w:rPr>
                <w:sz w:val="16"/>
                <w:szCs w:val="16"/>
                <w:lang w:val="en-US"/>
              </w:rPr>
            </w:pPr>
          </w:p>
          <w:p w14:paraId="35FF1018" w14:textId="77777777" w:rsidR="006B6EA6" w:rsidRPr="00142A57" w:rsidRDefault="006B6EA6" w:rsidP="006B6EA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192FFA" w14:textId="00F0B240" w:rsidR="00413259" w:rsidRPr="007E4862" w:rsidRDefault="00AF2F00" w:rsidP="009A4D09">
            <w:pPr>
              <w:ind w:left="356" w:hanging="356"/>
              <w:rPr>
                <w:b/>
                <w:sz w:val="16"/>
                <w:szCs w:val="16"/>
                <w:lang w:val="en-GB"/>
              </w:rPr>
            </w:pPr>
            <w:r w:rsidRPr="007E4862">
              <w:rPr>
                <w:b/>
                <w:sz w:val="16"/>
                <w:szCs w:val="16"/>
                <w:lang w:val="en-GB"/>
              </w:rPr>
              <w:t xml:space="preserve">D2. </w:t>
            </w:r>
            <w:r w:rsidRPr="007E4862">
              <w:rPr>
                <w:b/>
                <w:sz w:val="16"/>
                <w:szCs w:val="16"/>
                <w:lang w:val="en-GB"/>
              </w:rPr>
              <w:tab/>
            </w:r>
            <w:proofErr w:type="spellStart"/>
            <w:r w:rsidR="00A92455" w:rsidRPr="007E4862">
              <w:rPr>
                <w:b/>
                <w:sz w:val="16"/>
                <w:szCs w:val="16"/>
                <w:lang w:val="en-GB"/>
              </w:rPr>
              <w:t>Definice</w:t>
            </w:r>
            <w:proofErr w:type="spellEnd"/>
            <w:r w:rsidR="00A92455" w:rsidRPr="007E4862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92455" w:rsidRPr="007E4862">
              <w:rPr>
                <w:b/>
                <w:sz w:val="16"/>
                <w:szCs w:val="16"/>
                <w:lang w:val="en-GB"/>
              </w:rPr>
              <w:t>problému</w:t>
            </w:r>
            <w:proofErr w:type="spellEnd"/>
            <w:r w:rsidR="00A92455" w:rsidRPr="007E4862">
              <w:rPr>
                <w:b/>
                <w:sz w:val="16"/>
                <w:szCs w:val="16"/>
                <w:lang w:val="en-GB"/>
              </w:rPr>
              <w:t xml:space="preserve"> a </w:t>
            </w:r>
            <w:proofErr w:type="spellStart"/>
            <w:r w:rsidR="00A92455" w:rsidRPr="007E4862">
              <w:rPr>
                <w:b/>
                <w:sz w:val="16"/>
                <w:szCs w:val="16"/>
                <w:lang w:val="en-GB"/>
              </w:rPr>
              <w:t>jeho</w:t>
            </w:r>
            <w:proofErr w:type="spellEnd"/>
            <w:r w:rsidR="00A92455" w:rsidRPr="007E4862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92455" w:rsidRPr="007E4862">
              <w:rPr>
                <w:b/>
                <w:sz w:val="16"/>
                <w:szCs w:val="16"/>
                <w:lang w:val="en-GB"/>
              </w:rPr>
              <w:t>popis</w:t>
            </w:r>
            <w:proofErr w:type="spellEnd"/>
            <w:r w:rsidR="00FF7894" w:rsidRPr="007E4862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7E4862">
              <w:rPr>
                <w:b/>
                <w:sz w:val="16"/>
                <w:szCs w:val="16"/>
                <w:lang w:val="en-GB"/>
              </w:rPr>
              <w:t xml:space="preserve">/ </w:t>
            </w:r>
            <w:r w:rsidRPr="007E4862">
              <w:rPr>
                <w:i/>
                <w:sz w:val="16"/>
                <w:szCs w:val="16"/>
                <w:lang w:val="en-GB"/>
              </w:rPr>
              <w:t>Problem definition and description</w:t>
            </w:r>
            <w:r w:rsidRPr="007E4862">
              <w:rPr>
                <w:b/>
                <w:sz w:val="16"/>
                <w:szCs w:val="16"/>
                <w:lang w:val="en-GB"/>
              </w:rPr>
              <w:t>:</w:t>
            </w:r>
          </w:p>
          <w:p w14:paraId="025259B3" w14:textId="77777777" w:rsidR="00DA065D" w:rsidRPr="007E4862" w:rsidRDefault="00DA065D" w:rsidP="009A4D09">
            <w:pPr>
              <w:ind w:left="356" w:hanging="356"/>
              <w:rPr>
                <w:sz w:val="16"/>
                <w:szCs w:val="16"/>
                <w:lang w:val="en-GB"/>
              </w:rPr>
            </w:pPr>
          </w:p>
          <w:p w14:paraId="2C47CD45" w14:textId="77777777" w:rsidR="00727040" w:rsidRPr="007E4862" w:rsidRDefault="00727040" w:rsidP="009A4D09">
            <w:pPr>
              <w:ind w:left="356" w:hanging="356"/>
              <w:rPr>
                <w:sz w:val="16"/>
                <w:szCs w:val="16"/>
                <w:lang w:val="en-GB"/>
              </w:rPr>
            </w:pPr>
          </w:p>
          <w:p w14:paraId="599A8E1C" w14:textId="77777777" w:rsidR="00727040" w:rsidRPr="007E4862" w:rsidRDefault="00727040" w:rsidP="009A4D09">
            <w:pPr>
              <w:ind w:left="356" w:hanging="356"/>
              <w:rPr>
                <w:sz w:val="16"/>
                <w:szCs w:val="16"/>
                <w:lang w:val="en-GB"/>
              </w:rPr>
            </w:pPr>
          </w:p>
          <w:p w14:paraId="194AA1F0" w14:textId="77777777" w:rsidR="00727040" w:rsidRPr="007E4862" w:rsidRDefault="00727040" w:rsidP="009A4D09">
            <w:pPr>
              <w:ind w:left="356" w:hanging="356"/>
              <w:rPr>
                <w:sz w:val="16"/>
                <w:szCs w:val="16"/>
                <w:lang w:val="en-GB"/>
              </w:rPr>
            </w:pPr>
          </w:p>
          <w:p w14:paraId="5F333EE4" w14:textId="77777777" w:rsidR="00AF2F00" w:rsidRPr="007E4862" w:rsidRDefault="00AF2F00" w:rsidP="00727040">
            <w:pPr>
              <w:rPr>
                <w:sz w:val="16"/>
                <w:szCs w:val="16"/>
                <w:lang w:val="en-GB"/>
              </w:rPr>
            </w:pPr>
          </w:p>
          <w:p w14:paraId="4C008E57" w14:textId="77777777" w:rsidR="00727040" w:rsidRPr="007E4862" w:rsidRDefault="00727040" w:rsidP="00727040">
            <w:pPr>
              <w:rPr>
                <w:sz w:val="16"/>
                <w:szCs w:val="16"/>
                <w:lang w:val="en-GB"/>
              </w:rPr>
            </w:pPr>
          </w:p>
        </w:tc>
      </w:tr>
      <w:tr w:rsidR="00AF2F00" w:rsidRPr="007E4862" w14:paraId="267EB7BB" w14:textId="77777777" w:rsidTr="007E4862">
        <w:trPr>
          <w:cantSplit/>
          <w:trHeight w:val="1396"/>
        </w:trPr>
        <w:tc>
          <w:tcPr>
            <w:tcW w:w="5319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14:paraId="50B0F0C7" w14:textId="7B9C7035" w:rsidR="00E95B96" w:rsidRPr="007E4862" w:rsidRDefault="00D1719E" w:rsidP="00E95B96">
            <w:pPr>
              <w:rPr>
                <w:b/>
                <w:sz w:val="16"/>
                <w:szCs w:val="16"/>
                <w:lang w:val="en-GB"/>
              </w:rPr>
            </w:pPr>
            <w:r w:rsidRPr="007E4862">
              <w:rPr>
                <w:b/>
                <w:sz w:val="16"/>
                <w:szCs w:val="16"/>
                <w:lang w:val="en-GB"/>
              </w:rPr>
              <w:t>D3</w:t>
            </w:r>
            <w:r w:rsidR="00E95B96" w:rsidRPr="007E4862">
              <w:rPr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="00A92455" w:rsidRPr="007E4862">
              <w:rPr>
                <w:b/>
                <w:sz w:val="16"/>
                <w:szCs w:val="16"/>
                <w:lang w:val="en-GB"/>
              </w:rPr>
              <w:t>Okamžitá</w:t>
            </w:r>
            <w:proofErr w:type="spellEnd"/>
            <w:r w:rsidR="00A92455" w:rsidRPr="007E4862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92455" w:rsidRPr="007E4862">
              <w:rPr>
                <w:b/>
                <w:sz w:val="16"/>
                <w:szCs w:val="16"/>
                <w:lang w:val="en-GB"/>
              </w:rPr>
              <w:t>akce</w:t>
            </w:r>
            <w:proofErr w:type="spellEnd"/>
            <w:r w:rsidR="00FF7894" w:rsidRPr="007E4862">
              <w:rPr>
                <w:b/>
                <w:sz w:val="16"/>
                <w:szCs w:val="16"/>
                <w:lang w:val="en-GB"/>
              </w:rPr>
              <w:t xml:space="preserve"> </w:t>
            </w:r>
            <w:r w:rsidR="00E95B96" w:rsidRPr="007E4862">
              <w:rPr>
                <w:b/>
                <w:sz w:val="16"/>
                <w:szCs w:val="16"/>
                <w:lang w:val="en-GB"/>
              </w:rPr>
              <w:t xml:space="preserve">/ </w:t>
            </w:r>
            <w:r w:rsidR="00BC0F8A" w:rsidRPr="007E4862">
              <w:rPr>
                <w:i/>
                <w:sz w:val="16"/>
                <w:szCs w:val="16"/>
                <w:lang w:val="en-GB"/>
              </w:rPr>
              <w:t>Immediate</w:t>
            </w:r>
            <w:r w:rsidR="003F7A67">
              <w:rPr>
                <w:i/>
                <w:sz w:val="16"/>
                <w:szCs w:val="16"/>
                <w:lang w:val="en-GB"/>
              </w:rPr>
              <w:t xml:space="preserve"> (Containment)</w:t>
            </w:r>
            <w:r w:rsidR="00BC0F8A" w:rsidRPr="007E4862">
              <w:rPr>
                <w:i/>
                <w:sz w:val="16"/>
                <w:szCs w:val="16"/>
                <w:lang w:val="en-GB"/>
              </w:rPr>
              <w:t xml:space="preserve"> action</w:t>
            </w:r>
            <w:r w:rsidR="00E95B96" w:rsidRPr="007E4862">
              <w:rPr>
                <w:b/>
                <w:sz w:val="16"/>
                <w:szCs w:val="16"/>
                <w:lang w:val="en-GB"/>
              </w:rPr>
              <w:t>:</w:t>
            </w:r>
          </w:p>
          <w:p w14:paraId="2F11E2E0" w14:textId="77777777" w:rsidR="007A7BA8" w:rsidRPr="007E4862" w:rsidRDefault="007A7BA8" w:rsidP="00E95B9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2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8A62" w14:textId="77777777" w:rsidR="00AF2F00" w:rsidRPr="007E4862" w:rsidRDefault="00AF2F00" w:rsidP="009A4D09">
            <w:pPr>
              <w:rPr>
                <w:sz w:val="16"/>
                <w:szCs w:val="16"/>
                <w:lang w:val="en-GB"/>
              </w:rPr>
            </w:pPr>
          </w:p>
        </w:tc>
      </w:tr>
      <w:tr w:rsidR="00AF2F00" w:rsidRPr="00BB7A3D" w14:paraId="00C6FB12" w14:textId="77777777" w:rsidTr="007E4862">
        <w:trPr>
          <w:cantSplit/>
          <w:trHeight w:val="472"/>
        </w:trPr>
        <w:tc>
          <w:tcPr>
            <w:tcW w:w="7323" w:type="dxa"/>
            <w:gridSpan w:val="4"/>
            <w:tcBorders>
              <w:left w:val="single" w:sz="4" w:space="0" w:color="auto"/>
            </w:tcBorders>
          </w:tcPr>
          <w:p w14:paraId="665B4A83" w14:textId="3F15B30F" w:rsidR="00EC6219" w:rsidRPr="007E4862" w:rsidRDefault="00D1719E" w:rsidP="00EC6219">
            <w:pPr>
              <w:rPr>
                <w:b/>
                <w:sz w:val="16"/>
                <w:szCs w:val="16"/>
                <w:lang w:val="en-GB"/>
              </w:rPr>
            </w:pPr>
            <w:r w:rsidRPr="007E4862">
              <w:rPr>
                <w:b/>
                <w:sz w:val="16"/>
                <w:szCs w:val="16"/>
                <w:lang w:val="en-GB"/>
              </w:rPr>
              <w:t>D4</w:t>
            </w:r>
            <w:r w:rsidR="00EC6219" w:rsidRPr="007E4862">
              <w:rPr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="00A92455" w:rsidRPr="007E4862">
              <w:rPr>
                <w:b/>
                <w:sz w:val="16"/>
                <w:szCs w:val="16"/>
                <w:lang w:val="en-GB"/>
              </w:rPr>
              <w:t>Analýza</w:t>
            </w:r>
            <w:proofErr w:type="spellEnd"/>
            <w:r w:rsidR="00A92455" w:rsidRPr="007E4862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92455" w:rsidRPr="007E4862">
              <w:rPr>
                <w:b/>
                <w:sz w:val="16"/>
                <w:szCs w:val="16"/>
                <w:lang w:val="en-GB"/>
              </w:rPr>
              <w:t>kořenové</w:t>
            </w:r>
            <w:proofErr w:type="spellEnd"/>
            <w:r w:rsidR="00A92455" w:rsidRPr="007E4862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92455" w:rsidRPr="007E4862">
              <w:rPr>
                <w:b/>
                <w:sz w:val="16"/>
                <w:szCs w:val="16"/>
                <w:lang w:val="en-GB"/>
              </w:rPr>
              <w:t>příčiny</w:t>
            </w:r>
            <w:proofErr w:type="spellEnd"/>
            <w:r w:rsidR="00EC6219" w:rsidRPr="007E4862">
              <w:rPr>
                <w:b/>
                <w:sz w:val="16"/>
                <w:szCs w:val="16"/>
                <w:lang w:val="en-GB"/>
              </w:rPr>
              <w:t xml:space="preserve">(n) / </w:t>
            </w:r>
            <w:r w:rsidR="00EC6219" w:rsidRPr="007E4862">
              <w:rPr>
                <w:i/>
                <w:sz w:val="16"/>
                <w:szCs w:val="16"/>
                <w:lang w:val="en-GB"/>
              </w:rPr>
              <w:t>Root cause analysis</w:t>
            </w:r>
            <w:r w:rsidR="00EC6219" w:rsidRPr="007E4862">
              <w:rPr>
                <w:b/>
                <w:sz w:val="16"/>
                <w:szCs w:val="16"/>
                <w:lang w:val="en-GB"/>
              </w:rPr>
              <w:t>:</w:t>
            </w:r>
          </w:p>
          <w:p w14:paraId="57466BAA" w14:textId="77777777" w:rsidR="00AF2F00" w:rsidRPr="007E4862" w:rsidRDefault="00AF2F00" w:rsidP="009A4D09">
            <w:pPr>
              <w:rPr>
                <w:b/>
                <w:sz w:val="16"/>
                <w:szCs w:val="16"/>
                <w:lang w:val="en-GB"/>
              </w:rPr>
            </w:pPr>
          </w:p>
          <w:p w14:paraId="439D3E10" w14:textId="77777777" w:rsidR="005913FC" w:rsidRPr="007E4862" w:rsidRDefault="005913FC" w:rsidP="009A4D0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62B579" w14:textId="4F60D81B" w:rsidR="00EC6219" w:rsidRPr="00311E0F" w:rsidRDefault="0088228E" w:rsidP="00EC6219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88228E">
              <w:rPr>
                <w:b/>
                <w:sz w:val="16"/>
                <w:szCs w:val="16"/>
                <w:lang w:val="en-GB"/>
              </w:rPr>
              <w:t>Podíl</w:t>
            </w:r>
            <w:proofErr w:type="spellEnd"/>
            <w:r w:rsidRPr="0088228E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8228E">
              <w:rPr>
                <w:b/>
                <w:sz w:val="16"/>
                <w:szCs w:val="16"/>
                <w:lang w:val="en-GB"/>
              </w:rPr>
              <w:t>na</w:t>
            </w:r>
            <w:proofErr w:type="spellEnd"/>
            <w:r w:rsidRPr="0088228E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8228E">
              <w:rPr>
                <w:b/>
                <w:sz w:val="16"/>
                <w:szCs w:val="16"/>
                <w:lang w:val="en-GB"/>
              </w:rPr>
              <w:t>problému</w:t>
            </w:r>
            <w:proofErr w:type="spellEnd"/>
            <w:r w:rsidRPr="0088228E">
              <w:rPr>
                <w:b/>
                <w:sz w:val="16"/>
                <w:szCs w:val="16"/>
                <w:lang w:val="en-GB"/>
              </w:rPr>
              <w:t xml:space="preserve"> </w:t>
            </w:r>
            <w:r w:rsidR="00EC6219" w:rsidRPr="00311E0F">
              <w:rPr>
                <w:b/>
                <w:sz w:val="16"/>
                <w:szCs w:val="16"/>
                <w:lang w:val="en-US"/>
              </w:rPr>
              <w:t xml:space="preserve">/ </w:t>
            </w:r>
            <w:r w:rsidR="00EC6219" w:rsidRPr="00311E0F">
              <w:rPr>
                <w:i/>
                <w:sz w:val="16"/>
                <w:szCs w:val="16"/>
                <w:lang w:val="en-US"/>
              </w:rPr>
              <w:t>Percentage of the problem</w:t>
            </w:r>
            <w:r w:rsidR="00EC6219" w:rsidRPr="00311E0F">
              <w:rPr>
                <w:b/>
                <w:sz w:val="16"/>
                <w:szCs w:val="16"/>
                <w:lang w:val="en-US"/>
              </w:rPr>
              <w:t>:</w:t>
            </w:r>
          </w:p>
          <w:p w14:paraId="1FD88547" w14:textId="77777777" w:rsidR="00EC6219" w:rsidRPr="00CA4A97" w:rsidRDefault="00EC6219" w:rsidP="00EC62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  <w:r w:rsidRPr="00CA4A97">
              <w:rPr>
                <w:sz w:val="16"/>
                <w:szCs w:val="16"/>
                <w:lang w:val="en-US"/>
              </w:rPr>
              <w:t>%</w:t>
            </w:r>
          </w:p>
          <w:p w14:paraId="507DAF9D" w14:textId="77777777" w:rsidR="00AF2F00" w:rsidRPr="00311E0F" w:rsidRDefault="00AF2F00" w:rsidP="00EC6219">
            <w:pPr>
              <w:jc w:val="center"/>
              <w:rPr>
                <w:sz w:val="16"/>
                <w:szCs w:val="16"/>
              </w:rPr>
            </w:pPr>
          </w:p>
        </w:tc>
      </w:tr>
      <w:tr w:rsidR="00AF2F00" w:rsidRPr="00D62355" w14:paraId="433593AA" w14:textId="77777777" w:rsidTr="007E4862">
        <w:trPr>
          <w:cantSplit/>
          <w:trHeight w:hRule="exact" w:val="1137"/>
        </w:trPr>
        <w:tc>
          <w:tcPr>
            <w:tcW w:w="73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C9A9DA1" w14:textId="1881BDCA" w:rsidR="00EC6219" w:rsidRPr="007E4862" w:rsidRDefault="004A480F" w:rsidP="00EC6219">
            <w:pPr>
              <w:rPr>
                <w:b/>
                <w:sz w:val="16"/>
                <w:szCs w:val="16"/>
                <w:lang w:val="en-GB"/>
              </w:rPr>
            </w:pPr>
            <w:r w:rsidRPr="007E4862">
              <w:rPr>
                <w:b/>
                <w:sz w:val="16"/>
                <w:szCs w:val="16"/>
                <w:lang w:val="en-GB"/>
              </w:rPr>
              <w:t>D5</w:t>
            </w:r>
            <w:r w:rsidR="00EC6219" w:rsidRPr="007E4862">
              <w:rPr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="0088228E" w:rsidRPr="007E4862">
              <w:rPr>
                <w:b/>
                <w:sz w:val="16"/>
                <w:szCs w:val="16"/>
                <w:lang w:val="en-GB"/>
              </w:rPr>
              <w:t>Navrhovaná</w:t>
            </w:r>
            <w:proofErr w:type="spellEnd"/>
            <w:r w:rsidR="0088228E" w:rsidRPr="007E4862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8228E" w:rsidRPr="007E4862">
              <w:rPr>
                <w:b/>
                <w:sz w:val="16"/>
                <w:szCs w:val="16"/>
                <w:lang w:val="en-GB"/>
              </w:rPr>
              <w:t>nápravná</w:t>
            </w:r>
            <w:proofErr w:type="spellEnd"/>
            <w:r w:rsidR="0088228E" w:rsidRPr="007E4862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8228E" w:rsidRPr="007E4862">
              <w:rPr>
                <w:b/>
                <w:sz w:val="16"/>
                <w:szCs w:val="16"/>
                <w:lang w:val="en-GB"/>
              </w:rPr>
              <w:t>opat</w:t>
            </w:r>
            <w:r w:rsidR="0088228E" w:rsidRPr="007E4862">
              <w:rPr>
                <w:rFonts w:hint="eastAsia"/>
                <w:b/>
                <w:sz w:val="16"/>
                <w:szCs w:val="16"/>
                <w:lang w:val="en-GB"/>
              </w:rPr>
              <w:t>ř</w:t>
            </w:r>
            <w:r w:rsidR="0088228E" w:rsidRPr="007E4862">
              <w:rPr>
                <w:b/>
                <w:sz w:val="16"/>
                <w:szCs w:val="16"/>
                <w:lang w:val="en-GB"/>
              </w:rPr>
              <w:t>ení</w:t>
            </w:r>
            <w:proofErr w:type="spellEnd"/>
            <w:r w:rsidR="0088228E" w:rsidRPr="007E4862">
              <w:rPr>
                <w:b/>
                <w:sz w:val="16"/>
                <w:szCs w:val="16"/>
                <w:lang w:val="en-GB"/>
              </w:rPr>
              <w:t xml:space="preserve"> </w:t>
            </w:r>
            <w:r w:rsidR="00EC6219" w:rsidRPr="007E4862">
              <w:rPr>
                <w:b/>
                <w:sz w:val="16"/>
                <w:szCs w:val="16"/>
                <w:lang w:val="en-GB"/>
              </w:rPr>
              <w:t xml:space="preserve">/ </w:t>
            </w:r>
            <w:r w:rsidR="00EC6219" w:rsidRPr="007E4862">
              <w:rPr>
                <w:i/>
                <w:sz w:val="16"/>
                <w:szCs w:val="16"/>
                <w:lang w:val="en-GB"/>
              </w:rPr>
              <w:t>Proposed permanent corrective action(s)</w:t>
            </w:r>
            <w:r w:rsidR="00EC6219" w:rsidRPr="007E4862">
              <w:rPr>
                <w:b/>
                <w:sz w:val="16"/>
                <w:szCs w:val="16"/>
                <w:lang w:val="en-GB"/>
              </w:rPr>
              <w:t>:</w:t>
            </w:r>
          </w:p>
          <w:p w14:paraId="029E1D42" w14:textId="77777777" w:rsidR="00AF2F00" w:rsidRPr="007E4862" w:rsidRDefault="00AF2F00" w:rsidP="00E4770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D51E0F" w14:textId="2C0942AD" w:rsidR="00EC6219" w:rsidRPr="00311E0F" w:rsidRDefault="0088228E" w:rsidP="00EC621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Ú</w:t>
            </w:r>
            <w:r w:rsidRPr="0088228E">
              <w:rPr>
                <w:rFonts w:hint="eastAsia"/>
                <w:b/>
                <w:sz w:val="16"/>
                <w:szCs w:val="16"/>
              </w:rPr>
              <w:t>č</w:t>
            </w:r>
            <w:r w:rsidRPr="0088228E">
              <w:rPr>
                <w:b/>
                <w:sz w:val="16"/>
                <w:szCs w:val="16"/>
              </w:rPr>
              <w:t>innost</w:t>
            </w:r>
            <w:proofErr w:type="spellEnd"/>
            <w:r w:rsidRPr="0088228E">
              <w:rPr>
                <w:b/>
                <w:sz w:val="16"/>
                <w:szCs w:val="16"/>
              </w:rPr>
              <w:t xml:space="preserve"> </w:t>
            </w:r>
            <w:r w:rsidR="00EC6219" w:rsidRPr="00311E0F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="00EC6219" w:rsidRPr="00311E0F">
              <w:rPr>
                <w:i/>
                <w:sz w:val="16"/>
                <w:szCs w:val="16"/>
              </w:rPr>
              <w:t>Effectiveness</w:t>
            </w:r>
            <w:proofErr w:type="spellEnd"/>
            <w:r w:rsidR="00EC6219" w:rsidRPr="00311E0F">
              <w:rPr>
                <w:b/>
                <w:sz w:val="16"/>
                <w:szCs w:val="16"/>
              </w:rPr>
              <w:t>:</w:t>
            </w:r>
          </w:p>
          <w:p w14:paraId="38EED7F4" w14:textId="77777777" w:rsidR="00EC6219" w:rsidRDefault="00EC6219" w:rsidP="00EC6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x%</w:t>
            </w:r>
          </w:p>
          <w:p w14:paraId="3DDF8672" w14:textId="77777777" w:rsidR="00AF2F00" w:rsidRPr="00311E0F" w:rsidRDefault="00AF2F00" w:rsidP="009A4D0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F2F00" w:rsidRPr="007E4862" w14:paraId="43857007" w14:textId="77777777" w:rsidTr="007E4862">
        <w:trPr>
          <w:cantSplit/>
          <w:trHeight w:val="1650"/>
        </w:trPr>
        <w:tc>
          <w:tcPr>
            <w:tcW w:w="73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96EA8D6" w14:textId="6F4CECBA" w:rsidR="00EC6219" w:rsidRPr="007E4862" w:rsidRDefault="004A480F" w:rsidP="00EC6219">
            <w:pPr>
              <w:rPr>
                <w:b/>
                <w:sz w:val="16"/>
                <w:szCs w:val="16"/>
                <w:lang w:val="en-GB"/>
              </w:rPr>
            </w:pPr>
            <w:r w:rsidRPr="007E4862">
              <w:rPr>
                <w:b/>
                <w:sz w:val="16"/>
                <w:szCs w:val="16"/>
                <w:lang w:val="en-GB"/>
              </w:rPr>
              <w:t>D6</w:t>
            </w:r>
            <w:r w:rsidR="00EC6219" w:rsidRPr="007E4862">
              <w:rPr>
                <w:b/>
                <w:sz w:val="16"/>
                <w:szCs w:val="16"/>
                <w:lang w:val="en-GB"/>
              </w:rPr>
              <w:t>.</w:t>
            </w:r>
            <w:r w:rsidR="0088228E" w:rsidRPr="007E4862">
              <w:rPr>
                <w:lang w:val="en-GB"/>
              </w:rPr>
              <w:t xml:space="preserve"> </w:t>
            </w:r>
            <w:proofErr w:type="spellStart"/>
            <w:r w:rsidR="0088228E" w:rsidRPr="007E4862">
              <w:rPr>
                <w:b/>
                <w:sz w:val="16"/>
                <w:szCs w:val="16"/>
                <w:lang w:val="en-GB"/>
              </w:rPr>
              <w:t>Nápravná</w:t>
            </w:r>
            <w:proofErr w:type="spellEnd"/>
            <w:r w:rsidR="0088228E" w:rsidRPr="007E4862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8228E" w:rsidRPr="007E4862">
              <w:rPr>
                <w:b/>
                <w:sz w:val="16"/>
                <w:szCs w:val="16"/>
                <w:lang w:val="en-GB"/>
              </w:rPr>
              <w:t>opat</w:t>
            </w:r>
            <w:r w:rsidR="0088228E" w:rsidRPr="007E4862">
              <w:rPr>
                <w:rFonts w:hint="eastAsia"/>
                <w:b/>
                <w:sz w:val="16"/>
                <w:szCs w:val="16"/>
                <w:lang w:val="en-GB"/>
              </w:rPr>
              <w:t>ř</w:t>
            </w:r>
            <w:r w:rsidR="0088228E" w:rsidRPr="007E4862">
              <w:rPr>
                <w:b/>
                <w:sz w:val="16"/>
                <w:szCs w:val="16"/>
                <w:lang w:val="en-GB"/>
              </w:rPr>
              <w:t>ení</w:t>
            </w:r>
            <w:proofErr w:type="spellEnd"/>
            <w:r w:rsidR="0088228E" w:rsidRPr="007E4862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8228E" w:rsidRPr="007E4862">
              <w:rPr>
                <w:b/>
                <w:sz w:val="16"/>
                <w:szCs w:val="16"/>
                <w:lang w:val="en-GB"/>
              </w:rPr>
              <w:t>zavedená</w:t>
            </w:r>
            <w:proofErr w:type="spellEnd"/>
            <w:r w:rsidR="0088228E" w:rsidRPr="007E4862">
              <w:rPr>
                <w:b/>
                <w:sz w:val="16"/>
                <w:szCs w:val="16"/>
                <w:lang w:val="en-GB"/>
              </w:rPr>
              <w:t xml:space="preserve"> z D5 </w:t>
            </w:r>
            <w:r w:rsidR="00EC6219" w:rsidRPr="007E4862">
              <w:rPr>
                <w:b/>
                <w:sz w:val="16"/>
                <w:szCs w:val="16"/>
                <w:lang w:val="en-GB"/>
              </w:rPr>
              <w:t xml:space="preserve">/ </w:t>
            </w:r>
            <w:r w:rsidR="00EC6219" w:rsidRPr="007E4862">
              <w:rPr>
                <w:i/>
                <w:sz w:val="16"/>
                <w:szCs w:val="16"/>
                <w:lang w:val="en-GB"/>
              </w:rPr>
              <w:t>Introduced permanent corrective action(s) from D5</w:t>
            </w:r>
            <w:r w:rsidR="00EC6219" w:rsidRPr="007E4862">
              <w:rPr>
                <w:b/>
                <w:sz w:val="16"/>
                <w:szCs w:val="16"/>
                <w:lang w:val="en-GB"/>
              </w:rPr>
              <w:t>:</w:t>
            </w:r>
          </w:p>
          <w:p w14:paraId="25500FE8" w14:textId="77777777" w:rsidR="00AF2F00" w:rsidRPr="007E4862" w:rsidRDefault="00AF2F00" w:rsidP="009A4D09">
            <w:pPr>
              <w:rPr>
                <w:b/>
                <w:sz w:val="16"/>
                <w:szCs w:val="16"/>
                <w:lang w:val="en-GB"/>
              </w:rPr>
            </w:pPr>
          </w:p>
          <w:p w14:paraId="0B7EFBFE" w14:textId="77777777" w:rsidR="00D51468" w:rsidRPr="007E4862" w:rsidRDefault="00D51468" w:rsidP="009A4D09">
            <w:pPr>
              <w:rPr>
                <w:sz w:val="16"/>
                <w:szCs w:val="16"/>
                <w:lang w:val="en-GB"/>
              </w:rPr>
            </w:pPr>
            <w:r w:rsidRPr="007E4862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960868" w14:textId="4428D59C" w:rsidR="00EC6219" w:rsidRPr="007E4862" w:rsidRDefault="0088228E" w:rsidP="00EC6219">
            <w:pPr>
              <w:jc w:val="center"/>
              <w:rPr>
                <w:sz w:val="16"/>
                <w:szCs w:val="16"/>
                <w:lang w:val="en-GB"/>
              </w:rPr>
            </w:pPr>
            <w:r w:rsidRPr="007E4862">
              <w:rPr>
                <w:b/>
                <w:sz w:val="16"/>
                <w:szCs w:val="16"/>
                <w:lang w:val="en-GB"/>
              </w:rPr>
              <w:t xml:space="preserve">Datum </w:t>
            </w:r>
            <w:proofErr w:type="spellStart"/>
            <w:r w:rsidRPr="007E4862">
              <w:rPr>
                <w:b/>
                <w:sz w:val="16"/>
                <w:szCs w:val="16"/>
                <w:lang w:val="en-GB"/>
              </w:rPr>
              <w:t>zavedení</w:t>
            </w:r>
            <w:proofErr w:type="spellEnd"/>
            <w:r w:rsidRPr="007E4862">
              <w:rPr>
                <w:b/>
                <w:sz w:val="16"/>
                <w:szCs w:val="16"/>
                <w:lang w:val="en-GB"/>
              </w:rPr>
              <w:t xml:space="preserve"> </w:t>
            </w:r>
            <w:r w:rsidR="00EC6219" w:rsidRPr="007E4862">
              <w:rPr>
                <w:b/>
                <w:sz w:val="16"/>
                <w:szCs w:val="16"/>
                <w:lang w:val="en-GB"/>
              </w:rPr>
              <w:t xml:space="preserve">/ </w:t>
            </w:r>
            <w:r w:rsidR="00EC6219" w:rsidRPr="007E4862">
              <w:rPr>
                <w:i/>
                <w:sz w:val="16"/>
                <w:szCs w:val="16"/>
                <w:lang w:val="en-GB"/>
              </w:rPr>
              <w:t>Date of launch</w:t>
            </w:r>
            <w:r w:rsidR="00EC6219" w:rsidRPr="007E4862">
              <w:rPr>
                <w:b/>
                <w:sz w:val="16"/>
                <w:szCs w:val="16"/>
                <w:lang w:val="en-GB"/>
              </w:rPr>
              <w:t>:</w:t>
            </w:r>
          </w:p>
          <w:p w14:paraId="13CD3C0D" w14:textId="77777777" w:rsidR="00D51468" w:rsidRPr="007E4862" w:rsidRDefault="00D51468" w:rsidP="00D1719E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AF2F00" w:rsidRPr="00883F77" w14:paraId="06777786" w14:textId="77777777" w:rsidTr="007E4862">
        <w:trPr>
          <w:cantSplit/>
          <w:trHeight w:hRule="exact" w:val="1486"/>
        </w:trPr>
        <w:tc>
          <w:tcPr>
            <w:tcW w:w="73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2783F2" w14:textId="0C5CDA2F" w:rsidR="00AF2F00" w:rsidRPr="007E4862" w:rsidRDefault="00D1719E" w:rsidP="009A4D09">
            <w:pPr>
              <w:rPr>
                <w:b/>
                <w:sz w:val="16"/>
                <w:szCs w:val="16"/>
                <w:lang w:val="en-GB"/>
              </w:rPr>
            </w:pPr>
            <w:r w:rsidRPr="007E4862">
              <w:rPr>
                <w:b/>
                <w:sz w:val="16"/>
                <w:szCs w:val="16"/>
                <w:lang w:val="en-GB"/>
              </w:rPr>
              <w:t>D7</w:t>
            </w:r>
            <w:r w:rsidR="0099705F" w:rsidRPr="007E4862">
              <w:rPr>
                <w:b/>
                <w:sz w:val="16"/>
                <w:szCs w:val="16"/>
                <w:lang w:val="en-GB"/>
              </w:rPr>
              <w:t>.</w:t>
            </w:r>
            <w:r w:rsidR="004A480F" w:rsidRPr="007E4862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8228E" w:rsidRPr="007E4862">
              <w:rPr>
                <w:b/>
                <w:sz w:val="16"/>
                <w:szCs w:val="16"/>
                <w:lang w:val="en-GB"/>
              </w:rPr>
              <w:t>Akce</w:t>
            </w:r>
            <w:proofErr w:type="spellEnd"/>
            <w:r w:rsidR="0088228E" w:rsidRPr="007E4862">
              <w:rPr>
                <w:b/>
                <w:sz w:val="16"/>
                <w:szCs w:val="16"/>
                <w:lang w:val="en-GB"/>
              </w:rPr>
              <w:t xml:space="preserve"> pro </w:t>
            </w:r>
            <w:proofErr w:type="spellStart"/>
            <w:r w:rsidR="0088228E" w:rsidRPr="007E4862">
              <w:rPr>
                <w:b/>
                <w:sz w:val="16"/>
                <w:szCs w:val="16"/>
                <w:lang w:val="en-GB"/>
              </w:rPr>
              <w:t>zamezení</w:t>
            </w:r>
            <w:proofErr w:type="spellEnd"/>
            <w:r w:rsidR="0088228E" w:rsidRPr="007E4862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8228E" w:rsidRPr="007E4862">
              <w:rPr>
                <w:b/>
                <w:sz w:val="16"/>
                <w:szCs w:val="16"/>
                <w:lang w:val="en-GB"/>
              </w:rPr>
              <w:t>opakování</w:t>
            </w:r>
            <w:proofErr w:type="spellEnd"/>
            <w:r w:rsidR="003F7A67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F7A67">
              <w:rPr>
                <w:b/>
                <w:sz w:val="16"/>
                <w:szCs w:val="16"/>
                <w:lang w:val="en-GB"/>
              </w:rPr>
              <w:t>problému</w:t>
            </w:r>
            <w:proofErr w:type="spellEnd"/>
            <w:r w:rsidR="0088228E" w:rsidRPr="007E4862">
              <w:rPr>
                <w:b/>
                <w:sz w:val="16"/>
                <w:szCs w:val="16"/>
                <w:lang w:val="en-GB"/>
              </w:rPr>
              <w:t xml:space="preserve"> </w:t>
            </w:r>
            <w:r w:rsidR="004A480F" w:rsidRPr="007E4862">
              <w:rPr>
                <w:b/>
                <w:sz w:val="16"/>
                <w:szCs w:val="16"/>
                <w:lang w:val="en-GB"/>
              </w:rPr>
              <w:t xml:space="preserve">/ </w:t>
            </w:r>
            <w:r w:rsidR="004A480F" w:rsidRPr="007E4862">
              <w:rPr>
                <w:i/>
                <w:sz w:val="16"/>
                <w:szCs w:val="16"/>
                <w:lang w:val="en-GB"/>
              </w:rPr>
              <w:t xml:space="preserve">Actions to prevent </w:t>
            </w:r>
            <w:proofErr w:type="spellStart"/>
            <w:r w:rsidR="004A480F" w:rsidRPr="007E4862">
              <w:rPr>
                <w:i/>
                <w:sz w:val="16"/>
                <w:szCs w:val="16"/>
                <w:lang w:val="en-GB"/>
              </w:rPr>
              <w:t>recu</w:t>
            </w:r>
            <w:r w:rsidR="003F7A67">
              <w:rPr>
                <w:i/>
                <w:sz w:val="16"/>
                <w:szCs w:val="16"/>
                <w:lang w:val="en-GB"/>
              </w:rPr>
              <w:t>r</w:t>
            </w:r>
            <w:r w:rsidR="004A480F" w:rsidRPr="007E4862">
              <w:rPr>
                <w:i/>
                <w:sz w:val="16"/>
                <w:szCs w:val="16"/>
                <w:lang w:val="en-GB"/>
              </w:rPr>
              <w:t>rance</w:t>
            </w:r>
            <w:proofErr w:type="spellEnd"/>
            <w:r w:rsidR="003F7A67">
              <w:rPr>
                <w:i/>
                <w:sz w:val="16"/>
                <w:szCs w:val="16"/>
                <w:lang w:val="en-GB"/>
              </w:rPr>
              <w:t xml:space="preserve"> of the problem</w:t>
            </w:r>
          </w:p>
          <w:p w14:paraId="13FDDF17" w14:textId="77777777" w:rsidR="00AF2F00" w:rsidRPr="007E4862" w:rsidRDefault="00AF2F00" w:rsidP="009A4D09">
            <w:pPr>
              <w:rPr>
                <w:sz w:val="16"/>
                <w:szCs w:val="16"/>
                <w:lang w:val="en-GB"/>
              </w:rPr>
            </w:pPr>
          </w:p>
          <w:p w14:paraId="0D6438B8" w14:textId="77777777" w:rsidR="00972788" w:rsidRPr="007E4862" w:rsidRDefault="00972788" w:rsidP="009A4D09">
            <w:pPr>
              <w:rPr>
                <w:sz w:val="16"/>
                <w:szCs w:val="16"/>
                <w:lang w:val="en-GB"/>
              </w:rPr>
            </w:pPr>
          </w:p>
          <w:p w14:paraId="58E0A9A2" w14:textId="77777777" w:rsidR="00972788" w:rsidRPr="007E4862" w:rsidRDefault="00972788" w:rsidP="009A4D09">
            <w:pPr>
              <w:rPr>
                <w:sz w:val="16"/>
                <w:szCs w:val="16"/>
                <w:lang w:val="en-GB"/>
              </w:rPr>
            </w:pPr>
          </w:p>
          <w:p w14:paraId="3DD88DEF" w14:textId="77777777" w:rsidR="00972788" w:rsidRPr="007E4862" w:rsidRDefault="00972788" w:rsidP="009A4D0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C9DABF" w14:textId="228E3C86" w:rsidR="00AF2F00" w:rsidRPr="007E4862" w:rsidRDefault="0088228E" w:rsidP="009A4D09">
            <w:pPr>
              <w:jc w:val="center"/>
              <w:rPr>
                <w:i/>
                <w:sz w:val="16"/>
                <w:szCs w:val="16"/>
                <w:lang w:val="en-GB"/>
              </w:rPr>
            </w:pPr>
            <w:proofErr w:type="spellStart"/>
            <w:r w:rsidRPr="007E4862">
              <w:rPr>
                <w:b/>
                <w:sz w:val="16"/>
                <w:szCs w:val="16"/>
                <w:lang w:val="en-GB"/>
              </w:rPr>
              <w:t>Přenos</w:t>
            </w:r>
            <w:proofErr w:type="spellEnd"/>
            <w:r w:rsidRPr="007E4862">
              <w:rPr>
                <w:b/>
                <w:sz w:val="16"/>
                <w:szCs w:val="16"/>
                <w:lang w:val="en-GB"/>
              </w:rPr>
              <w:t xml:space="preserve"> do </w:t>
            </w:r>
            <w:proofErr w:type="spellStart"/>
            <w:r w:rsidRPr="007E4862">
              <w:rPr>
                <w:b/>
                <w:sz w:val="16"/>
                <w:szCs w:val="16"/>
                <w:lang w:val="en-GB"/>
              </w:rPr>
              <w:t>jiných</w:t>
            </w:r>
            <w:proofErr w:type="spellEnd"/>
            <w:r w:rsidRPr="007E4862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4862">
              <w:rPr>
                <w:b/>
                <w:sz w:val="16"/>
                <w:szCs w:val="16"/>
                <w:lang w:val="en-GB"/>
              </w:rPr>
              <w:t>oblastí</w:t>
            </w:r>
            <w:proofErr w:type="spellEnd"/>
            <w:r w:rsidRPr="007E4862">
              <w:rPr>
                <w:b/>
                <w:sz w:val="16"/>
                <w:szCs w:val="16"/>
                <w:lang w:val="en-GB"/>
              </w:rPr>
              <w:t xml:space="preserve"> </w:t>
            </w:r>
            <w:r w:rsidR="0091444B" w:rsidRPr="007E4862">
              <w:rPr>
                <w:b/>
                <w:sz w:val="16"/>
                <w:szCs w:val="16"/>
                <w:lang w:val="en-GB"/>
              </w:rPr>
              <w:t xml:space="preserve">/ </w:t>
            </w:r>
            <w:r w:rsidR="0091444B" w:rsidRPr="007E4862">
              <w:rPr>
                <w:i/>
                <w:sz w:val="16"/>
                <w:szCs w:val="16"/>
                <w:lang w:val="en-GB"/>
              </w:rPr>
              <w:t>transfer to other business</w:t>
            </w:r>
          </w:p>
          <w:p w14:paraId="55D9B1D2" w14:textId="77777777" w:rsidR="0091444B" w:rsidRPr="007E4862" w:rsidRDefault="0091444B" w:rsidP="009A4D09">
            <w:pPr>
              <w:jc w:val="center"/>
              <w:rPr>
                <w:i/>
                <w:sz w:val="16"/>
                <w:szCs w:val="16"/>
                <w:lang w:val="en-GB"/>
              </w:rPr>
            </w:pPr>
          </w:p>
          <w:p w14:paraId="1B87965D" w14:textId="77777777" w:rsidR="0091444B" w:rsidRPr="007E4862" w:rsidRDefault="0091444B" w:rsidP="009A4D09">
            <w:pPr>
              <w:jc w:val="center"/>
              <w:rPr>
                <w:i/>
                <w:sz w:val="16"/>
                <w:szCs w:val="16"/>
                <w:lang w:val="en-GB"/>
              </w:rPr>
            </w:pPr>
          </w:p>
          <w:p w14:paraId="3BA035CB" w14:textId="77777777" w:rsidR="0091444B" w:rsidRPr="0091444B" w:rsidRDefault="0091444B" w:rsidP="009144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YES___                   NO___</w:t>
            </w:r>
          </w:p>
          <w:p w14:paraId="0C3C7594" w14:textId="77777777" w:rsidR="00AF2F00" w:rsidRPr="00311E0F" w:rsidRDefault="00AF2F00" w:rsidP="009A4D09">
            <w:pPr>
              <w:jc w:val="center"/>
              <w:rPr>
                <w:sz w:val="16"/>
                <w:szCs w:val="16"/>
              </w:rPr>
            </w:pPr>
          </w:p>
        </w:tc>
      </w:tr>
      <w:tr w:rsidR="00AF2F00" w:rsidRPr="00114894" w14:paraId="53EF8DBE" w14:textId="77777777" w:rsidTr="007E4862">
        <w:trPr>
          <w:cantSplit/>
          <w:trHeight w:hRule="exact" w:val="2077"/>
        </w:trPr>
        <w:tc>
          <w:tcPr>
            <w:tcW w:w="732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30311178" w14:textId="1A0D79CE" w:rsidR="00C3411C" w:rsidRPr="007E4862" w:rsidRDefault="00D1719E" w:rsidP="00B32FDB">
            <w:pPr>
              <w:rPr>
                <w:sz w:val="16"/>
                <w:szCs w:val="16"/>
                <w:lang w:val="en-GB"/>
              </w:rPr>
            </w:pPr>
            <w:r w:rsidRPr="007E4862">
              <w:rPr>
                <w:b/>
                <w:sz w:val="16"/>
                <w:szCs w:val="16"/>
                <w:lang w:val="en-GB"/>
              </w:rPr>
              <w:t>D8</w:t>
            </w:r>
            <w:r w:rsidR="00AF2F00" w:rsidRPr="007E4862">
              <w:rPr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="0088228E" w:rsidRPr="007E4862">
              <w:rPr>
                <w:b/>
                <w:sz w:val="16"/>
                <w:szCs w:val="16"/>
                <w:lang w:val="en-GB"/>
              </w:rPr>
              <w:t>Záv</w:t>
            </w:r>
            <w:r w:rsidR="0088228E" w:rsidRPr="007E4862">
              <w:rPr>
                <w:rFonts w:hint="eastAsia"/>
                <w:b/>
                <w:sz w:val="16"/>
                <w:szCs w:val="16"/>
                <w:lang w:val="en-GB"/>
              </w:rPr>
              <w:t>ě</w:t>
            </w:r>
            <w:r w:rsidR="0088228E" w:rsidRPr="007E4862">
              <w:rPr>
                <w:b/>
                <w:sz w:val="16"/>
                <w:szCs w:val="16"/>
                <w:lang w:val="en-GB"/>
              </w:rPr>
              <w:t>r</w:t>
            </w:r>
            <w:proofErr w:type="spellEnd"/>
            <w:r w:rsidR="0088228E" w:rsidRPr="007E4862">
              <w:rPr>
                <w:b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88228E" w:rsidRPr="007E4862">
              <w:rPr>
                <w:b/>
                <w:sz w:val="16"/>
                <w:szCs w:val="16"/>
                <w:lang w:val="en-GB"/>
              </w:rPr>
              <w:t>pochvala</w:t>
            </w:r>
            <w:proofErr w:type="spellEnd"/>
            <w:r w:rsidR="0088228E" w:rsidRPr="007E4862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8228E" w:rsidRPr="007E4862">
              <w:rPr>
                <w:b/>
                <w:sz w:val="16"/>
                <w:szCs w:val="16"/>
                <w:lang w:val="en-GB"/>
              </w:rPr>
              <w:t>týmu</w:t>
            </w:r>
            <w:proofErr w:type="spellEnd"/>
            <w:r w:rsidR="0088228E" w:rsidRPr="007E4862">
              <w:rPr>
                <w:b/>
                <w:sz w:val="16"/>
                <w:szCs w:val="16"/>
                <w:lang w:val="en-GB"/>
              </w:rPr>
              <w:t xml:space="preserve"> </w:t>
            </w:r>
            <w:r w:rsidR="00241A81" w:rsidRPr="007E4862">
              <w:rPr>
                <w:b/>
                <w:sz w:val="16"/>
                <w:szCs w:val="16"/>
                <w:lang w:val="en-GB"/>
              </w:rPr>
              <w:t xml:space="preserve">/ </w:t>
            </w:r>
            <w:r w:rsidR="00241A81" w:rsidRPr="007E4862">
              <w:rPr>
                <w:i/>
                <w:sz w:val="16"/>
                <w:szCs w:val="16"/>
                <w:lang w:val="en-GB"/>
              </w:rPr>
              <w:t>final remark, congratulate the team</w:t>
            </w: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77EE80" w14:textId="77777777" w:rsidR="00AF2F00" w:rsidRDefault="00AF2F00" w:rsidP="009A4D09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45059066" w14:textId="5648AA14" w:rsidR="00C3411C" w:rsidRDefault="0088228E" w:rsidP="009A4D09">
            <w:pPr>
              <w:jc w:val="center"/>
              <w:rPr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Schváleno</w:t>
            </w:r>
            <w:proofErr w:type="spellEnd"/>
            <w:r w:rsidR="00B32FDB">
              <w:rPr>
                <w:b/>
                <w:sz w:val="16"/>
                <w:szCs w:val="16"/>
                <w:lang w:val="en-US"/>
              </w:rPr>
              <w:t xml:space="preserve"> / </w:t>
            </w:r>
            <w:r w:rsidR="00B32FDB">
              <w:rPr>
                <w:i/>
                <w:sz w:val="16"/>
                <w:szCs w:val="16"/>
                <w:lang w:val="en-US"/>
              </w:rPr>
              <w:t>accepted</w:t>
            </w:r>
          </w:p>
          <w:p w14:paraId="0181621D" w14:textId="77777777" w:rsidR="00B32FDB" w:rsidRDefault="00B32FDB" w:rsidP="009A4D09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  <w:p w14:paraId="5B9DA9D5" w14:textId="77777777" w:rsidR="00B32FDB" w:rsidRDefault="00B32FDB" w:rsidP="009A4D09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  <w:p w14:paraId="4A892C2B" w14:textId="77777777" w:rsidR="00B32FDB" w:rsidRDefault="00B32FDB" w:rsidP="009A4D09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  <w:p w14:paraId="0B70401F" w14:textId="77777777" w:rsidR="00B32FDB" w:rsidRDefault="00B32FDB" w:rsidP="009A4D09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  <w:p w14:paraId="6C589836" w14:textId="77777777" w:rsidR="00B32FDB" w:rsidRPr="0091444B" w:rsidRDefault="00B32FDB" w:rsidP="00B32F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YES___                   NO___</w:t>
            </w:r>
          </w:p>
          <w:p w14:paraId="1DD43D3D" w14:textId="77777777" w:rsidR="00B32FDB" w:rsidRDefault="00B32FDB" w:rsidP="009A4D09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  <w:p w14:paraId="723E1D1B" w14:textId="77777777" w:rsidR="00B32FDB" w:rsidRPr="00B32FDB" w:rsidRDefault="00B32FDB" w:rsidP="00B32FDB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AF2F00" w14:paraId="51AFB4A8" w14:textId="77777777" w:rsidTr="007E4862">
        <w:trPr>
          <w:cantSplit/>
          <w:trHeight w:val="596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1D9275" w14:textId="72DB4604" w:rsidR="00AF2F00" w:rsidRPr="00114894" w:rsidRDefault="0088228E" w:rsidP="00E77FA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Datum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ukončení</w:t>
            </w:r>
            <w:proofErr w:type="spellEnd"/>
            <w:r w:rsidR="00FF7894">
              <w:rPr>
                <w:b/>
                <w:sz w:val="16"/>
                <w:szCs w:val="16"/>
                <w:lang w:val="en-US"/>
              </w:rPr>
              <w:t xml:space="preserve"> </w:t>
            </w:r>
            <w:r w:rsidR="00AF2F00" w:rsidRPr="00114894">
              <w:rPr>
                <w:b/>
                <w:sz w:val="16"/>
                <w:szCs w:val="16"/>
                <w:lang w:val="en-US"/>
              </w:rPr>
              <w:t xml:space="preserve">/ </w:t>
            </w:r>
            <w:r w:rsidR="00AF2F00" w:rsidRPr="00114894">
              <w:rPr>
                <w:i/>
                <w:sz w:val="16"/>
                <w:szCs w:val="16"/>
                <w:lang w:val="en-US"/>
              </w:rPr>
              <w:t>End date</w:t>
            </w:r>
            <w:r w:rsidR="00AF2F00" w:rsidRPr="00114894">
              <w:rPr>
                <w:b/>
                <w:sz w:val="16"/>
                <w:szCs w:val="16"/>
                <w:lang w:val="en-US"/>
              </w:rPr>
              <w:t>:</w:t>
            </w:r>
            <w:r w:rsidR="00150761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886394" w14:textId="7F0360A9" w:rsidR="00AF2F00" w:rsidRPr="00150761" w:rsidRDefault="0088228E" w:rsidP="009A4D0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Vedoucí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týmu</w:t>
            </w:r>
            <w:proofErr w:type="spellEnd"/>
            <w:r w:rsidR="00FF7894" w:rsidRPr="00150761">
              <w:rPr>
                <w:b/>
                <w:sz w:val="16"/>
                <w:szCs w:val="16"/>
              </w:rPr>
              <w:t xml:space="preserve"> </w:t>
            </w:r>
            <w:r w:rsidR="00AF2F00" w:rsidRPr="00150761">
              <w:rPr>
                <w:b/>
                <w:sz w:val="16"/>
                <w:szCs w:val="16"/>
              </w:rPr>
              <w:t xml:space="preserve">/ </w:t>
            </w:r>
            <w:r w:rsidR="00AF2F00" w:rsidRPr="00150761">
              <w:rPr>
                <w:i/>
                <w:sz w:val="16"/>
                <w:szCs w:val="16"/>
              </w:rPr>
              <w:t xml:space="preserve">Team </w:t>
            </w:r>
            <w:proofErr w:type="spellStart"/>
            <w:r w:rsidR="00AF2F00" w:rsidRPr="00150761">
              <w:rPr>
                <w:i/>
                <w:sz w:val="16"/>
                <w:szCs w:val="16"/>
              </w:rPr>
              <w:t>leader</w:t>
            </w:r>
            <w:proofErr w:type="spellEnd"/>
            <w:r w:rsidR="00AF2F00" w:rsidRPr="00150761">
              <w:rPr>
                <w:b/>
                <w:sz w:val="16"/>
                <w:szCs w:val="16"/>
              </w:rPr>
              <w:t>:</w:t>
            </w:r>
          </w:p>
          <w:p w14:paraId="3860ECC6" w14:textId="77777777" w:rsidR="00AF2F00" w:rsidRPr="00150761" w:rsidRDefault="00AF2F00" w:rsidP="009A4D09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96830C2" w14:textId="1D8B676E" w:rsidR="00AF2F00" w:rsidRPr="007E4862" w:rsidRDefault="0088228E" w:rsidP="009A4D09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 w:rsidRPr="007E4862">
              <w:rPr>
                <w:b/>
                <w:sz w:val="16"/>
                <w:szCs w:val="16"/>
                <w:lang w:val="en-GB"/>
              </w:rPr>
              <w:t>Zpracoval</w:t>
            </w:r>
            <w:proofErr w:type="spellEnd"/>
            <w:r w:rsidR="00AF2F00" w:rsidRPr="007E4862">
              <w:rPr>
                <w:b/>
                <w:sz w:val="16"/>
                <w:szCs w:val="16"/>
                <w:lang w:val="en-GB"/>
              </w:rPr>
              <w:t xml:space="preserve">/ </w:t>
            </w:r>
            <w:r w:rsidR="00AF2F00" w:rsidRPr="007E4862">
              <w:rPr>
                <w:i/>
                <w:sz w:val="16"/>
                <w:szCs w:val="16"/>
                <w:lang w:val="en-GB"/>
              </w:rPr>
              <w:t>Author</w:t>
            </w:r>
            <w:r w:rsidR="00AF2F00" w:rsidRPr="007E4862">
              <w:rPr>
                <w:b/>
                <w:sz w:val="16"/>
                <w:szCs w:val="16"/>
                <w:lang w:val="en-GB"/>
              </w:rPr>
              <w:t>:</w:t>
            </w:r>
          </w:p>
          <w:p w14:paraId="2D237199" w14:textId="3359107D" w:rsidR="00FF7894" w:rsidRPr="007E4862" w:rsidRDefault="0088228E" w:rsidP="00FF7894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 w:rsidRPr="007E4862">
              <w:rPr>
                <w:b/>
                <w:sz w:val="16"/>
                <w:szCs w:val="16"/>
                <w:lang w:val="en-GB"/>
              </w:rPr>
              <w:t>Oddělení</w:t>
            </w:r>
            <w:proofErr w:type="spellEnd"/>
            <w:r w:rsidR="00FF7894" w:rsidRPr="007E4862">
              <w:rPr>
                <w:b/>
                <w:sz w:val="16"/>
                <w:szCs w:val="16"/>
                <w:lang w:val="en-GB"/>
              </w:rPr>
              <w:t>/</w:t>
            </w:r>
            <w:r w:rsidR="00AF2F00" w:rsidRPr="007E4862">
              <w:rPr>
                <w:b/>
                <w:sz w:val="16"/>
                <w:szCs w:val="16"/>
                <w:lang w:val="en-GB"/>
              </w:rPr>
              <w:t xml:space="preserve"> </w:t>
            </w:r>
            <w:r w:rsidR="00AF2F00" w:rsidRPr="007E4862">
              <w:rPr>
                <w:i/>
                <w:sz w:val="16"/>
                <w:szCs w:val="16"/>
                <w:lang w:val="en-GB"/>
              </w:rPr>
              <w:t>Department</w:t>
            </w:r>
            <w:r w:rsidR="00AF2F00" w:rsidRPr="007E4862">
              <w:rPr>
                <w:b/>
                <w:sz w:val="16"/>
                <w:szCs w:val="16"/>
                <w:lang w:val="en-GB"/>
              </w:rPr>
              <w:t>:</w:t>
            </w:r>
          </w:p>
          <w:p w14:paraId="26E40001" w14:textId="77777777" w:rsidR="00AF2F00" w:rsidRPr="007E4862" w:rsidRDefault="00AF2F00" w:rsidP="00FF7894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 w:rsidRPr="007E4862">
              <w:rPr>
                <w:b/>
                <w:sz w:val="16"/>
                <w:szCs w:val="16"/>
                <w:lang w:val="en-GB"/>
              </w:rPr>
              <w:t>Telefon</w:t>
            </w:r>
            <w:proofErr w:type="spellEnd"/>
            <w:r w:rsidRPr="007E4862">
              <w:rPr>
                <w:b/>
                <w:sz w:val="16"/>
                <w:szCs w:val="16"/>
                <w:lang w:val="en-GB"/>
              </w:rPr>
              <w:t xml:space="preserve">/ </w:t>
            </w:r>
            <w:r w:rsidR="00FF7894" w:rsidRPr="007E4862">
              <w:rPr>
                <w:i/>
                <w:sz w:val="16"/>
                <w:szCs w:val="16"/>
                <w:lang w:val="en-GB"/>
              </w:rPr>
              <w:t>Phone</w:t>
            </w:r>
            <w:r w:rsidRPr="007E4862">
              <w:rPr>
                <w:b/>
                <w:sz w:val="16"/>
                <w:szCs w:val="16"/>
                <w:lang w:val="en-GB"/>
              </w:rPr>
              <w:t>:</w:t>
            </w:r>
          </w:p>
          <w:p w14:paraId="43C9BC72" w14:textId="70613D4D" w:rsidR="008F43E3" w:rsidRPr="00311E0F" w:rsidRDefault="008F43E3" w:rsidP="00FF789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Datum/ </w:t>
            </w:r>
            <w:r w:rsidRPr="008F43E3">
              <w:rPr>
                <w:bCs/>
                <w:sz w:val="16"/>
                <w:szCs w:val="16"/>
              </w:rPr>
              <w:t>Date: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D4F2E4B" w14:textId="77777777" w:rsidR="00AF2F00" w:rsidRPr="00311E0F" w:rsidRDefault="00AF2F00" w:rsidP="009A4D09">
            <w:pPr>
              <w:rPr>
                <w:sz w:val="16"/>
                <w:szCs w:val="16"/>
              </w:rPr>
            </w:pPr>
          </w:p>
        </w:tc>
      </w:tr>
    </w:tbl>
    <w:p w14:paraId="4704F8CA" w14:textId="6FC28106" w:rsidR="000768F9" w:rsidRPr="00D43DEB" w:rsidRDefault="000768F9" w:rsidP="00D43DEB">
      <w:pPr>
        <w:tabs>
          <w:tab w:val="left" w:pos="7872"/>
        </w:tabs>
        <w:rPr>
          <w:sz w:val="22"/>
        </w:rPr>
      </w:pPr>
    </w:p>
    <w:sectPr w:rsidR="000768F9" w:rsidRPr="00D43DEB" w:rsidSect="00937926">
      <w:headerReference w:type="default" r:id="rId6"/>
      <w:footerReference w:type="default" r:id="rId7"/>
      <w:pgSz w:w="11906" w:h="16838"/>
      <w:pgMar w:top="1418" w:right="1418" w:bottom="1134" w:left="1418" w:header="1417" w:footer="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F9547" w14:textId="77777777" w:rsidR="00531A16" w:rsidRDefault="00531A16" w:rsidP="00AF2F00">
      <w:r>
        <w:separator/>
      </w:r>
    </w:p>
  </w:endnote>
  <w:endnote w:type="continuationSeparator" w:id="0">
    <w:p w14:paraId="4F46256F" w14:textId="77777777" w:rsidR="00531A16" w:rsidRDefault="00531A16" w:rsidP="00AF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Calibri"/>
    <w:charset w:val="00"/>
    <w:family w:val="auto"/>
    <w:pitch w:val="variable"/>
    <w:sig w:usb0="800000AF" w:usb1="0000204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1FC63" w14:textId="7097AB3A" w:rsidR="002A48FA" w:rsidRPr="007E4862" w:rsidRDefault="002A48FA" w:rsidP="002A48FA">
    <w:pPr>
      <w:pStyle w:val="Zpat"/>
      <w:jc w:val="center"/>
      <w:rPr>
        <w:rFonts w:ascii="Arial" w:hAnsi="Arial" w:cs="Arial"/>
        <w:color w:val="365F91" w:themeColor="accent1" w:themeShade="BF"/>
        <w:sz w:val="18"/>
        <w:lang w:val="en-GB"/>
      </w:rPr>
    </w:pPr>
    <w:r w:rsidRPr="007E4862">
      <w:rPr>
        <w:rFonts w:ascii="Arial" w:hAnsi="Arial" w:cs="Arial"/>
        <w:color w:val="365F91" w:themeColor="accent1" w:themeShade="BF"/>
        <w:sz w:val="18"/>
        <w:lang w:val="en-GB"/>
      </w:rPr>
      <w:t>ATC Space s.r.o. • Schiffauerova 940 • CZ-339 01 Klatovy</w:t>
    </w:r>
  </w:p>
  <w:p w14:paraId="165C35BD" w14:textId="77777777" w:rsidR="002A48FA" w:rsidRPr="00803C64" w:rsidRDefault="002A48FA" w:rsidP="002A48FA">
    <w:pPr>
      <w:pStyle w:val="Zpat"/>
      <w:jc w:val="center"/>
      <w:rPr>
        <w:rFonts w:ascii="Arial" w:hAnsi="Arial" w:cs="Arial"/>
        <w:color w:val="365F91" w:themeColor="accent1" w:themeShade="BF"/>
        <w:sz w:val="18"/>
      </w:rPr>
    </w:pPr>
    <w:r w:rsidRPr="00803C64">
      <w:rPr>
        <w:rFonts w:ascii="Arial" w:hAnsi="Arial" w:cs="Arial"/>
        <w:color w:val="365F91" w:themeColor="accent1" w:themeShade="BF"/>
        <w:sz w:val="18"/>
      </w:rPr>
      <w:t xml:space="preserve">Telefon: +420 376 555 313 • </w:t>
    </w:r>
    <w:proofErr w:type="spellStart"/>
    <w:r w:rsidRPr="00803C64">
      <w:rPr>
        <w:rFonts w:ascii="Arial" w:hAnsi="Arial" w:cs="Arial"/>
        <w:color w:val="365F91" w:themeColor="accent1" w:themeShade="BF"/>
        <w:sz w:val="18"/>
      </w:rPr>
      <w:t>E-mail</w:t>
    </w:r>
    <w:proofErr w:type="spellEnd"/>
    <w:r w:rsidRPr="00803C64">
      <w:rPr>
        <w:rFonts w:ascii="Arial" w:hAnsi="Arial" w:cs="Arial"/>
        <w:color w:val="365F91" w:themeColor="accent1" w:themeShade="BF"/>
        <w:sz w:val="18"/>
      </w:rPr>
      <w:t>: info@atc-space.cz</w:t>
    </w:r>
  </w:p>
  <w:p w14:paraId="6A8649FB" w14:textId="77777777" w:rsidR="002A48FA" w:rsidRPr="00803C64" w:rsidRDefault="002A48FA" w:rsidP="002A48FA">
    <w:pPr>
      <w:pStyle w:val="Zpat"/>
      <w:jc w:val="center"/>
      <w:rPr>
        <w:rFonts w:ascii="Arial" w:hAnsi="Arial" w:cs="Arial"/>
        <w:color w:val="365F91" w:themeColor="accent1" w:themeShade="BF"/>
        <w:sz w:val="18"/>
      </w:rPr>
    </w:pPr>
    <w:r w:rsidRPr="00803C64">
      <w:rPr>
        <w:rFonts w:ascii="Arial" w:hAnsi="Arial" w:cs="Arial"/>
        <w:color w:val="365F91" w:themeColor="accent1" w:themeShade="BF"/>
        <w:sz w:val="18"/>
        <w:lang w:val="en-US"/>
      </w:rPr>
      <w:t xml:space="preserve">Commercial register: Commercial court Plzeň Part C/35551 • VAT-Id. </w:t>
    </w:r>
    <w:r w:rsidRPr="00803C64">
      <w:rPr>
        <w:rFonts w:ascii="Arial" w:hAnsi="Arial" w:cs="Arial"/>
        <w:color w:val="365F91" w:themeColor="accent1" w:themeShade="BF"/>
        <w:sz w:val="18"/>
      </w:rPr>
      <w:t>CZ06664148</w:t>
    </w:r>
  </w:p>
  <w:p w14:paraId="3CD11679" w14:textId="77777777" w:rsidR="002A48FA" w:rsidRPr="00803C64" w:rsidRDefault="002A48FA" w:rsidP="002A48FA">
    <w:pPr>
      <w:pStyle w:val="Zpat"/>
      <w:jc w:val="center"/>
      <w:rPr>
        <w:rFonts w:ascii="Arial" w:hAnsi="Arial" w:cs="Arial"/>
        <w:color w:val="365F91" w:themeColor="accent1" w:themeShade="BF"/>
        <w:sz w:val="18"/>
        <w:szCs w:val="18"/>
        <w:lang w:val="en-US"/>
      </w:rPr>
    </w:pPr>
    <w:r w:rsidRPr="00803C64">
      <w:rPr>
        <w:rFonts w:ascii="Arial" w:hAnsi="Arial" w:cs="Arial"/>
        <w:color w:val="365F91" w:themeColor="accent1" w:themeShade="BF"/>
        <w:sz w:val="18"/>
        <w:lang w:val="en-US"/>
      </w:rPr>
      <w:t xml:space="preserve">Bank account: UniCredit Bank • </w:t>
    </w:r>
    <w:r w:rsidRPr="00803C64">
      <w:rPr>
        <w:rFonts w:ascii="Arial" w:hAnsi="Arial" w:cs="Arial"/>
        <w:color w:val="365F91" w:themeColor="accent1" w:themeShade="BF"/>
        <w:sz w:val="18"/>
        <w:szCs w:val="18"/>
        <w:lang w:val="en-US"/>
      </w:rPr>
      <w:t xml:space="preserve">IBAN </w:t>
    </w:r>
    <w:r w:rsidRPr="00803C64">
      <w:rPr>
        <w:rFonts w:ascii="Arial" w:hAnsi="Arial" w:cs="Arial"/>
        <w:color w:val="365F91" w:themeColor="accent1" w:themeShade="BF"/>
        <w:sz w:val="18"/>
        <w:szCs w:val="18"/>
      </w:rPr>
      <w:t>CZ58 2700 0000 0013 8769 5883</w:t>
    </w:r>
    <w:r w:rsidRPr="00803C64">
      <w:rPr>
        <w:rFonts w:ascii="Arial" w:hAnsi="Arial" w:cs="Arial"/>
        <w:color w:val="365F91" w:themeColor="accent1" w:themeShade="BF"/>
        <w:sz w:val="18"/>
        <w:szCs w:val="18"/>
        <w:lang w:val="en-US"/>
      </w:rPr>
      <w:t xml:space="preserve">• BIC </w:t>
    </w:r>
    <w:r w:rsidRPr="00803C64">
      <w:rPr>
        <w:rFonts w:ascii="Arial" w:hAnsi="Arial" w:cs="Arial"/>
        <w:color w:val="365F91" w:themeColor="accent1" w:themeShade="BF"/>
        <w:sz w:val="18"/>
        <w:szCs w:val="18"/>
      </w:rPr>
      <w:t>BACXCZPP</w:t>
    </w:r>
  </w:p>
  <w:p w14:paraId="35961594" w14:textId="3C57F633" w:rsidR="00D43DEB" w:rsidRDefault="00D43DEB" w:rsidP="002A48F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94AEE" w14:textId="77777777" w:rsidR="00531A16" w:rsidRDefault="00531A16" w:rsidP="00AF2F00">
      <w:r>
        <w:separator/>
      </w:r>
    </w:p>
  </w:footnote>
  <w:footnote w:type="continuationSeparator" w:id="0">
    <w:p w14:paraId="6073C6DF" w14:textId="77777777" w:rsidR="00531A16" w:rsidRDefault="00531A16" w:rsidP="00AF2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E7CE8" w14:textId="02AF7DD2" w:rsidR="00AF2F00" w:rsidRDefault="000F5CA3" w:rsidP="007E4862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7A857B" wp14:editId="0A1C0CCA">
          <wp:simplePos x="0" y="0"/>
          <wp:positionH relativeFrom="column">
            <wp:posOffset>4038600</wp:posOffset>
          </wp:positionH>
          <wp:positionV relativeFrom="paragraph">
            <wp:posOffset>-743585</wp:posOffset>
          </wp:positionV>
          <wp:extent cx="2015038" cy="895350"/>
          <wp:effectExtent l="0" t="0" r="444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TC-Space_do dokument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038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00"/>
    <w:rsid w:val="000031E2"/>
    <w:rsid w:val="00035ED3"/>
    <w:rsid w:val="00052C52"/>
    <w:rsid w:val="000768F9"/>
    <w:rsid w:val="000838E8"/>
    <w:rsid w:val="000A194C"/>
    <w:rsid w:val="000A69DB"/>
    <w:rsid w:val="000D127C"/>
    <w:rsid w:val="000D2426"/>
    <w:rsid w:val="000F5CA3"/>
    <w:rsid w:val="000F6878"/>
    <w:rsid w:val="001104FD"/>
    <w:rsid w:val="00114894"/>
    <w:rsid w:val="00130D4C"/>
    <w:rsid w:val="00142A57"/>
    <w:rsid w:val="00150761"/>
    <w:rsid w:val="00155339"/>
    <w:rsid w:val="001605FE"/>
    <w:rsid w:val="001937AC"/>
    <w:rsid w:val="001C5182"/>
    <w:rsid w:val="001F13E6"/>
    <w:rsid w:val="001F7D48"/>
    <w:rsid w:val="00221030"/>
    <w:rsid w:val="00224ABE"/>
    <w:rsid w:val="00235993"/>
    <w:rsid w:val="00241A81"/>
    <w:rsid w:val="002957EB"/>
    <w:rsid w:val="00297A1D"/>
    <w:rsid w:val="002A48FA"/>
    <w:rsid w:val="00311E0F"/>
    <w:rsid w:val="00370224"/>
    <w:rsid w:val="003906FA"/>
    <w:rsid w:val="003C0216"/>
    <w:rsid w:val="003D0696"/>
    <w:rsid w:val="003F7A67"/>
    <w:rsid w:val="00413259"/>
    <w:rsid w:val="00485087"/>
    <w:rsid w:val="00491573"/>
    <w:rsid w:val="004A480F"/>
    <w:rsid w:val="004A610F"/>
    <w:rsid w:val="004C6BB3"/>
    <w:rsid w:val="0052443B"/>
    <w:rsid w:val="00531A16"/>
    <w:rsid w:val="00560653"/>
    <w:rsid w:val="005913FC"/>
    <w:rsid w:val="005932E5"/>
    <w:rsid w:val="005B2CFB"/>
    <w:rsid w:val="00602AF7"/>
    <w:rsid w:val="00603C49"/>
    <w:rsid w:val="00604858"/>
    <w:rsid w:val="00620625"/>
    <w:rsid w:val="00621554"/>
    <w:rsid w:val="006520F5"/>
    <w:rsid w:val="0068303F"/>
    <w:rsid w:val="006B6EA6"/>
    <w:rsid w:val="00727040"/>
    <w:rsid w:val="007322BA"/>
    <w:rsid w:val="00743C14"/>
    <w:rsid w:val="00761D36"/>
    <w:rsid w:val="0078314C"/>
    <w:rsid w:val="007901A9"/>
    <w:rsid w:val="00790438"/>
    <w:rsid w:val="0079359A"/>
    <w:rsid w:val="007A47F8"/>
    <w:rsid w:val="007A7BA8"/>
    <w:rsid w:val="007D1ED1"/>
    <w:rsid w:val="007E4862"/>
    <w:rsid w:val="00801DE3"/>
    <w:rsid w:val="00820713"/>
    <w:rsid w:val="00861EB5"/>
    <w:rsid w:val="0088228E"/>
    <w:rsid w:val="008C6B92"/>
    <w:rsid w:val="008C7E78"/>
    <w:rsid w:val="008E1CC7"/>
    <w:rsid w:val="008E290F"/>
    <w:rsid w:val="008F43E3"/>
    <w:rsid w:val="0091444B"/>
    <w:rsid w:val="00915A7C"/>
    <w:rsid w:val="00936EFA"/>
    <w:rsid w:val="00937926"/>
    <w:rsid w:val="00937F99"/>
    <w:rsid w:val="00955457"/>
    <w:rsid w:val="00972788"/>
    <w:rsid w:val="00985D79"/>
    <w:rsid w:val="00991AD6"/>
    <w:rsid w:val="0099705F"/>
    <w:rsid w:val="009B22E8"/>
    <w:rsid w:val="009F19CF"/>
    <w:rsid w:val="00A10873"/>
    <w:rsid w:val="00A11649"/>
    <w:rsid w:val="00A30241"/>
    <w:rsid w:val="00A336C7"/>
    <w:rsid w:val="00A4317A"/>
    <w:rsid w:val="00A45BDA"/>
    <w:rsid w:val="00A51072"/>
    <w:rsid w:val="00A713BC"/>
    <w:rsid w:val="00A92455"/>
    <w:rsid w:val="00AB771E"/>
    <w:rsid w:val="00AE61F3"/>
    <w:rsid w:val="00AF2F00"/>
    <w:rsid w:val="00B00BE1"/>
    <w:rsid w:val="00B01E72"/>
    <w:rsid w:val="00B1699E"/>
    <w:rsid w:val="00B32FDB"/>
    <w:rsid w:val="00B416B1"/>
    <w:rsid w:val="00B62CCD"/>
    <w:rsid w:val="00BA29A0"/>
    <w:rsid w:val="00BC0F8A"/>
    <w:rsid w:val="00BC40E4"/>
    <w:rsid w:val="00BC59FD"/>
    <w:rsid w:val="00BF69E7"/>
    <w:rsid w:val="00C120BE"/>
    <w:rsid w:val="00C3411C"/>
    <w:rsid w:val="00C63D7D"/>
    <w:rsid w:val="00C6603E"/>
    <w:rsid w:val="00C82A7D"/>
    <w:rsid w:val="00C95B56"/>
    <w:rsid w:val="00CA4A97"/>
    <w:rsid w:val="00CA7F71"/>
    <w:rsid w:val="00CD3CD9"/>
    <w:rsid w:val="00D14A12"/>
    <w:rsid w:val="00D1719E"/>
    <w:rsid w:val="00D43DEB"/>
    <w:rsid w:val="00D51468"/>
    <w:rsid w:val="00D62355"/>
    <w:rsid w:val="00D773C5"/>
    <w:rsid w:val="00DA065D"/>
    <w:rsid w:val="00DA0B57"/>
    <w:rsid w:val="00DA7DDF"/>
    <w:rsid w:val="00DB5370"/>
    <w:rsid w:val="00DD1FD5"/>
    <w:rsid w:val="00E47701"/>
    <w:rsid w:val="00E624DF"/>
    <w:rsid w:val="00E76D98"/>
    <w:rsid w:val="00E77FAA"/>
    <w:rsid w:val="00E95B96"/>
    <w:rsid w:val="00EA2B80"/>
    <w:rsid w:val="00EC6219"/>
    <w:rsid w:val="00EE7C1C"/>
    <w:rsid w:val="00EF27E4"/>
    <w:rsid w:val="00EF6B74"/>
    <w:rsid w:val="00F2574A"/>
    <w:rsid w:val="00F25813"/>
    <w:rsid w:val="00F929F3"/>
    <w:rsid w:val="00F97AA1"/>
    <w:rsid w:val="00FB56B2"/>
    <w:rsid w:val="00FF1C35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6DBD04"/>
  <w15:docId w15:val="{656F9AE6-A190-4877-B88F-7559D1E3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F00"/>
    <w:pPr>
      <w:spacing w:line="240" w:lineRule="auto"/>
    </w:pPr>
    <w:rPr>
      <w:rFonts w:ascii="CorpoS" w:eastAsia="Times New Roman" w:hAnsi="CorpoS" w:cs="Times New Roman"/>
      <w:sz w:val="36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AF2F00"/>
    <w:pPr>
      <w:widowControl w:val="0"/>
    </w:pPr>
    <w:rPr>
      <w:rFonts w:ascii="Univers" w:hAnsi="Univers"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F2F00"/>
    <w:rPr>
      <w:rFonts w:ascii="Univers" w:eastAsia="Times New Roman" w:hAnsi="Univers" w:cs="Times New Roman"/>
      <w:sz w:val="20"/>
      <w:szCs w:val="20"/>
      <w:lang w:eastAsia="de-DE"/>
    </w:rPr>
  </w:style>
  <w:style w:type="paragraph" w:styleId="Textbubliny">
    <w:name w:val="Balloon Text"/>
    <w:basedOn w:val="Normln"/>
    <w:link w:val="TextbublinyChar"/>
    <w:semiHidden/>
    <w:rsid w:val="00AF2F00"/>
    <w:rPr>
      <w:rFonts w:ascii="Tahoma" w:hAnsi="Tahoma" w:cs="Wingdings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F2F00"/>
    <w:rPr>
      <w:rFonts w:ascii="Tahoma" w:eastAsia="Times New Roman" w:hAnsi="Tahoma" w:cs="Wingdings"/>
      <w:sz w:val="16"/>
      <w:szCs w:val="16"/>
      <w:lang w:eastAsia="de-DE"/>
    </w:rPr>
  </w:style>
  <w:style w:type="paragraph" w:styleId="Zhlav">
    <w:name w:val="header"/>
    <w:basedOn w:val="Normln"/>
    <w:link w:val="ZhlavChar"/>
    <w:unhideWhenUsed/>
    <w:rsid w:val="00AF2F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2F00"/>
    <w:rPr>
      <w:rFonts w:ascii="CorpoS" w:eastAsia="Times New Roman" w:hAnsi="CorpoS" w:cs="Times New Roman"/>
      <w:sz w:val="36"/>
      <w:szCs w:val="20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AF2F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2F00"/>
    <w:rPr>
      <w:rFonts w:ascii="CorpoS" w:eastAsia="Times New Roman" w:hAnsi="CorpoS" w:cs="Times New Roman"/>
      <w:sz w:val="36"/>
      <w:szCs w:val="20"/>
      <w:lang w:eastAsia="de-DE"/>
    </w:rPr>
  </w:style>
  <w:style w:type="character" w:styleId="slostrnky">
    <w:name w:val="page number"/>
    <w:basedOn w:val="Standardnpsmoodstavce"/>
    <w:rsid w:val="007E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MT Aerospace AG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schmic05</dc:creator>
  <cp:keywords/>
  <dc:description/>
  <cp:lastModifiedBy>Homolka Aleš ATC Space s.r.o.</cp:lastModifiedBy>
  <cp:revision>3</cp:revision>
  <cp:lastPrinted>2012-03-19T10:36:00Z</cp:lastPrinted>
  <dcterms:created xsi:type="dcterms:W3CDTF">2020-11-09T14:21:00Z</dcterms:created>
  <dcterms:modified xsi:type="dcterms:W3CDTF">2020-11-09T14:21:00Z</dcterms:modified>
</cp:coreProperties>
</file>